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6F691" w14:textId="77777777" w:rsidR="0068201E" w:rsidRPr="00373DAB" w:rsidRDefault="00BC16BB" w:rsidP="00BC16BB">
      <w:pPr>
        <w:tabs>
          <w:tab w:val="left" w:pos="9870"/>
        </w:tabs>
        <w:rPr>
          <w:rFonts w:ascii="Century Gothic" w:hAnsi="Century Gothic" w:cs="Arial"/>
          <w:b/>
          <w:sz w:val="96"/>
          <w:szCs w:val="96"/>
        </w:rPr>
      </w:pPr>
      <w:r w:rsidRPr="00373DAB">
        <w:rPr>
          <w:rFonts w:ascii="Century Gothic" w:hAnsi="Century Gothic" w:cs="Arial"/>
          <w:b/>
          <w:sz w:val="96"/>
          <w:szCs w:val="96"/>
        </w:rPr>
        <w:tab/>
      </w:r>
    </w:p>
    <w:p w14:paraId="7101199F" w14:textId="77777777" w:rsidR="00790550" w:rsidRDefault="00790550" w:rsidP="00790550">
      <w:pPr>
        <w:jc w:val="center"/>
        <w:rPr>
          <w:rFonts w:ascii="Century Gothic" w:hAnsi="Century Gothic" w:cs="Arial"/>
          <w:b/>
          <w:color w:val="6D9D30"/>
          <w:sz w:val="96"/>
          <w:szCs w:val="96"/>
        </w:rPr>
      </w:pPr>
    </w:p>
    <w:p w14:paraId="2331D8A2" w14:textId="3485926A" w:rsidR="0068201E" w:rsidRPr="00790550" w:rsidRDefault="0068201E" w:rsidP="00790550">
      <w:pPr>
        <w:jc w:val="center"/>
        <w:rPr>
          <w:rFonts w:ascii="Century Gothic" w:hAnsi="Century Gothic" w:cs="Arial"/>
          <w:b/>
          <w:color w:val="6D9D30"/>
          <w:sz w:val="96"/>
          <w:szCs w:val="96"/>
        </w:rPr>
      </w:pPr>
      <w:r w:rsidRPr="00790550">
        <w:rPr>
          <w:rFonts w:ascii="Century Gothic" w:hAnsi="Century Gothic" w:cs="Arial"/>
          <w:b/>
          <w:color w:val="6D9D30"/>
          <w:sz w:val="96"/>
          <w:szCs w:val="96"/>
        </w:rPr>
        <w:t>Development</w:t>
      </w:r>
      <w:r w:rsidR="00133A11" w:rsidRPr="00790550">
        <w:rPr>
          <w:rFonts w:ascii="Century Gothic" w:hAnsi="Century Gothic" w:cs="Arial"/>
          <w:b/>
          <w:color w:val="6D9D30"/>
          <w:sz w:val="96"/>
          <w:szCs w:val="96"/>
        </w:rPr>
        <w:t xml:space="preserve"> </w:t>
      </w:r>
      <w:r w:rsidRPr="00790550">
        <w:rPr>
          <w:rFonts w:ascii="Century Gothic" w:hAnsi="Century Gothic" w:cs="Arial"/>
          <w:b/>
          <w:color w:val="6D9D30"/>
          <w:sz w:val="96"/>
          <w:szCs w:val="96"/>
        </w:rPr>
        <w:t>Matters</w:t>
      </w:r>
      <w:r w:rsidR="003A3D83" w:rsidRPr="00790550">
        <w:rPr>
          <w:rFonts w:ascii="Century Gothic" w:hAnsi="Century Gothic" w:cs="Arial"/>
          <w:b/>
          <w:color w:val="6D9D30"/>
          <w:sz w:val="96"/>
          <w:szCs w:val="96"/>
        </w:rPr>
        <w:t xml:space="preserve"> (2012)</w:t>
      </w:r>
    </w:p>
    <w:p w14:paraId="0E69B6FD" w14:textId="77777777" w:rsidR="00373DAB" w:rsidRPr="00790550" w:rsidRDefault="00373DAB" w:rsidP="00790550">
      <w:pPr>
        <w:jc w:val="center"/>
        <w:rPr>
          <w:rFonts w:ascii="Century Gothic" w:hAnsi="Century Gothic" w:cs="Arial"/>
          <w:b/>
          <w:color w:val="6D9D30"/>
          <w:sz w:val="96"/>
          <w:szCs w:val="96"/>
        </w:rPr>
      </w:pPr>
    </w:p>
    <w:p w14:paraId="4A50934C" w14:textId="248F347E" w:rsidR="0068201E" w:rsidRPr="00790550" w:rsidRDefault="005B6E59" w:rsidP="00790550">
      <w:pPr>
        <w:jc w:val="center"/>
        <w:rPr>
          <w:rFonts w:ascii="Century Gothic" w:hAnsi="Century Gothic" w:cs="Arial"/>
          <w:b/>
          <w:color w:val="6D9D30"/>
          <w:sz w:val="96"/>
          <w:szCs w:val="96"/>
        </w:rPr>
      </w:pPr>
      <w:r w:rsidRPr="00790550">
        <w:rPr>
          <w:rFonts w:ascii="Century Gothic" w:hAnsi="Century Gothic" w:cs="Arial"/>
          <w:b/>
          <w:color w:val="6D9D30"/>
          <w:sz w:val="96"/>
          <w:szCs w:val="96"/>
        </w:rPr>
        <w:t xml:space="preserve">Physical Development </w:t>
      </w:r>
      <w:r w:rsidR="00133A11" w:rsidRPr="00790550">
        <w:rPr>
          <w:rFonts w:ascii="Century Gothic" w:hAnsi="Century Gothic" w:cs="Arial"/>
          <w:b/>
          <w:color w:val="6D9D30"/>
          <w:sz w:val="96"/>
          <w:szCs w:val="96"/>
        </w:rPr>
        <w:t>Outcomes</w:t>
      </w:r>
    </w:p>
    <w:p w14:paraId="102F994A" w14:textId="77777777" w:rsidR="0068201E" w:rsidRPr="00790550" w:rsidRDefault="0068201E" w:rsidP="00790550">
      <w:pPr>
        <w:jc w:val="center"/>
        <w:rPr>
          <w:rFonts w:ascii="Century Gothic" w:hAnsi="Century Gothic" w:cs="Arial"/>
          <w:b/>
          <w:color w:val="6D9D30"/>
          <w:sz w:val="20"/>
          <w:szCs w:val="20"/>
        </w:rPr>
      </w:pPr>
    </w:p>
    <w:p w14:paraId="0D1854B9" w14:textId="0C7B7DAA" w:rsidR="00786C10" w:rsidRDefault="00786C10" w:rsidP="00790550">
      <w:pPr>
        <w:jc w:val="left"/>
        <w:rPr>
          <w:rFonts w:ascii="Century Gothic" w:hAnsi="Century Gothic" w:cs="Arial"/>
          <w:b/>
          <w:color w:val="6D9D30"/>
          <w:sz w:val="24"/>
          <w:szCs w:val="24"/>
        </w:rPr>
      </w:pPr>
      <w:r w:rsidRPr="00790550">
        <w:rPr>
          <w:rFonts w:ascii="Century Gothic" w:hAnsi="Century Gothic" w:cs="Arial"/>
          <w:b/>
          <w:color w:val="6D9D30"/>
          <w:sz w:val="20"/>
          <w:szCs w:val="20"/>
        </w:rPr>
        <w:br w:type="page"/>
      </w:r>
      <w:r w:rsidR="005B6E59" w:rsidRPr="00790550">
        <w:rPr>
          <w:rFonts w:ascii="Century Gothic" w:hAnsi="Century Gothic" w:cs="Arial"/>
          <w:b/>
          <w:color w:val="6D9D30"/>
          <w:sz w:val="24"/>
          <w:szCs w:val="24"/>
        </w:rPr>
        <w:lastRenderedPageBreak/>
        <w:t>Birth-11 Months</w:t>
      </w:r>
    </w:p>
    <w:p w14:paraId="510CA8BA" w14:textId="77777777" w:rsidR="00636D59" w:rsidRPr="00790550" w:rsidRDefault="00636D59" w:rsidP="00790550">
      <w:pPr>
        <w:jc w:val="left"/>
        <w:rPr>
          <w:rFonts w:ascii="Century Gothic" w:hAnsi="Century Gothic" w:cs="Arial"/>
          <w:b/>
          <w:color w:val="6D9D30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6"/>
        <w:gridCol w:w="7306"/>
      </w:tblGrid>
      <w:tr w:rsidR="005B6E59" w:rsidRPr="005B6E59" w14:paraId="28EFD4C4" w14:textId="77777777" w:rsidTr="00373DAB">
        <w:tc>
          <w:tcPr>
            <w:tcW w:w="8046" w:type="dxa"/>
          </w:tcPr>
          <w:p w14:paraId="36654B64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Moving &amp; Handling</w:t>
            </w:r>
          </w:p>
          <w:p w14:paraId="670A0282" w14:textId="7FA13F97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Turns head in response to sounds and sights.</w:t>
            </w:r>
          </w:p>
          <w:p w14:paraId="060F2480" w14:textId="0097594C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Gradually develops ability to hold up own head.</w:t>
            </w:r>
          </w:p>
          <w:p w14:paraId="0DF7EBDD" w14:textId="70939FD3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Makes movements with arms and legs which gradually become more controlled.</w:t>
            </w:r>
          </w:p>
          <w:p w14:paraId="7B203AF3" w14:textId="6DF172F2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Rolls over from front to back, from back to front.</w:t>
            </w:r>
          </w:p>
          <w:p w14:paraId="1E8268ED" w14:textId="32704EA7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When lying on tummy becomes able to lift first head and then chest, supporting self with forearms and then straight arms.</w:t>
            </w:r>
          </w:p>
          <w:p w14:paraId="0C000E43" w14:textId="4A314924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Watches and explores hands and feet, e.g. when lying on back lifts legs into vertical position and grasps feet.</w:t>
            </w:r>
          </w:p>
          <w:p w14:paraId="792FE2B9" w14:textId="2C289B44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Reaches out for, touches and begins to hold objects.</w:t>
            </w:r>
          </w:p>
          <w:p w14:paraId="6DB6DDE8" w14:textId="59986117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Explores objects with mouth, often picking up an object and holding it to the mouth.</w:t>
            </w:r>
          </w:p>
          <w:p w14:paraId="3D19D0DD" w14:textId="77777777" w:rsidR="005B6E59" w:rsidRPr="005B6E59" w:rsidRDefault="005B6E59" w:rsidP="004B18C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06" w:type="dxa"/>
          </w:tcPr>
          <w:p w14:paraId="226E794A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Health &amp; Self-Care</w:t>
            </w:r>
          </w:p>
          <w:p w14:paraId="032FDEE8" w14:textId="4A6C9A0C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Responds to and thrives on warm, sensitive physical contact and care.</w:t>
            </w:r>
          </w:p>
          <w:p w14:paraId="5E8727A5" w14:textId="354F1B65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Expresses discomfort, hunger or thirst.</w:t>
            </w:r>
          </w:p>
          <w:p w14:paraId="0208DC15" w14:textId="5CD4FBF0" w:rsidR="005B6E59" w:rsidRPr="005B6E59" w:rsidRDefault="005B6E59" w:rsidP="005B6E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Anticipates food routines with interest.</w:t>
            </w:r>
          </w:p>
        </w:tc>
      </w:tr>
    </w:tbl>
    <w:p w14:paraId="73834347" w14:textId="77777777" w:rsidR="00786C10" w:rsidRPr="005B6E59" w:rsidRDefault="00786C10" w:rsidP="004B18CD">
      <w:pPr>
        <w:rPr>
          <w:rFonts w:ascii="Century Gothic" w:hAnsi="Century Gothic" w:cs="Arial"/>
          <w:b/>
          <w:sz w:val="20"/>
          <w:szCs w:val="20"/>
        </w:rPr>
      </w:pPr>
    </w:p>
    <w:p w14:paraId="0DB8F168" w14:textId="77777777" w:rsidR="00BA0F03" w:rsidRPr="005B6E59" w:rsidRDefault="00BA0F03" w:rsidP="004B18CD">
      <w:pPr>
        <w:rPr>
          <w:rFonts w:ascii="Century Gothic" w:hAnsi="Century Gothic" w:cs="Arial"/>
          <w:b/>
          <w:sz w:val="20"/>
          <w:szCs w:val="20"/>
        </w:rPr>
      </w:pPr>
    </w:p>
    <w:p w14:paraId="70E03E63" w14:textId="6056145A" w:rsidR="00BA0F03" w:rsidRPr="005B6E59" w:rsidRDefault="00BA0F03">
      <w:pPr>
        <w:rPr>
          <w:rFonts w:ascii="Century Gothic" w:hAnsi="Century Gothic" w:cs="Arial"/>
          <w:b/>
          <w:sz w:val="20"/>
          <w:szCs w:val="20"/>
        </w:rPr>
      </w:pPr>
    </w:p>
    <w:p w14:paraId="65C63DE5" w14:textId="623B3F07" w:rsidR="006C0400" w:rsidRDefault="005B6E59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  <w:r w:rsidRPr="00790550">
        <w:rPr>
          <w:rFonts w:ascii="Century Gothic" w:hAnsi="Century Gothic" w:cs="Arial"/>
          <w:b/>
          <w:color w:val="6D9D30"/>
          <w:sz w:val="24"/>
          <w:szCs w:val="24"/>
        </w:rPr>
        <w:t>8-20 Months</w:t>
      </w:r>
    </w:p>
    <w:p w14:paraId="6DB1C1DB" w14:textId="77777777" w:rsidR="00636D59" w:rsidRPr="00790550" w:rsidRDefault="00636D59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6"/>
        <w:gridCol w:w="7306"/>
      </w:tblGrid>
      <w:tr w:rsidR="005B6E59" w:rsidRPr="005B6E59" w14:paraId="7653BCE8" w14:textId="77777777" w:rsidTr="00373DAB">
        <w:tc>
          <w:tcPr>
            <w:tcW w:w="8046" w:type="dxa"/>
          </w:tcPr>
          <w:p w14:paraId="35F447EC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Moving &amp; Handling</w:t>
            </w:r>
          </w:p>
          <w:p w14:paraId="77780A5D" w14:textId="148A3B22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Sits unsupported on the floor.</w:t>
            </w:r>
          </w:p>
          <w:p w14:paraId="533285A0" w14:textId="07464EC6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When sitting, can lean forward to pick up small toys.</w:t>
            </w:r>
          </w:p>
          <w:p w14:paraId="543D1E12" w14:textId="7259DD6B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Pulls to standing, holding on to furniture or person for support.</w:t>
            </w:r>
          </w:p>
          <w:p w14:paraId="47B7754D" w14:textId="392E3502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Crawls, bottom shuffles or rolls continuously to move around.</w:t>
            </w:r>
          </w:p>
          <w:p w14:paraId="641BDFDD" w14:textId="5ACC59E5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Walks around furniture lifting one foot and stepping sideways (cruising), and walks with one or both hands held by adult.</w:t>
            </w:r>
          </w:p>
          <w:p w14:paraId="1C6819C6" w14:textId="236F4577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Takes first few steps independently.</w:t>
            </w:r>
          </w:p>
          <w:p w14:paraId="60B17767" w14:textId="7712E84D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Passes toys from one hand to the other.</w:t>
            </w:r>
          </w:p>
          <w:p w14:paraId="133E8648" w14:textId="4F806CF7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Holds an object in each hand and brings them together in the middle, e.g. holds two blocks and bangs them together.</w:t>
            </w:r>
          </w:p>
          <w:p w14:paraId="60B24628" w14:textId="01A34430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Picks up small objects between thumb and fingers.</w:t>
            </w:r>
          </w:p>
          <w:p w14:paraId="323A49BE" w14:textId="64CD8D08" w:rsidR="005B6E59" w:rsidRPr="005B6E59" w:rsidRDefault="005B6E59" w:rsidP="005B6E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Enjoys the sensory experience of making marks in damp sand, paste or paint.</w:t>
            </w:r>
          </w:p>
          <w:p w14:paraId="016B6C2D" w14:textId="112199AC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Holds pen or crayon using a whole hand (palmar) grasp and makes random marks with different strokes.</w:t>
            </w:r>
          </w:p>
          <w:p w14:paraId="012BD65E" w14:textId="77777777" w:rsidR="005B6E59" w:rsidRPr="005B6E59" w:rsidRDefault="005B6E59" w:rsidP="005B6E59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06" w:type="dxa"/>
          </w:tcPr>
          <w:p w14:paraId="09CB8D8C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Health &amp; Self-Care</w:t>
            </w:r>
          </w:p>
          <w:p w14:paraId="6101EC94" w14:textId="0CF777A8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Opens mouth for spoon.</w:t>
            </w:r>
          </w:p>
          <w:p w14:paraId="21DDE25D" w14:textId="0D4EB8B4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Holds own bottle or cup.</w:t>
            </w:r>
          </w:p>
          <w:p w14:paraId="5841DDDB" w14:textId="6E924C5C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Grasps finger foods and brings them to mouth.</w:t>
            </w:r>
          </w:p>
          <w:p w14:paraId="71E8ECC1" w14:textId="3D6EBCC3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Attempts to use spoon: can guide towards mouth but food often falls off.</w:t>
            </w:r>
          </w:p>
          <w:p w14:paraId="0FCF8BEC" w14:textId="4408D924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Can actively cooperate with nappy changing (lies still, helps hold legs up).</w:t>
            </w:r>
          </w:p>
          <w:p w14:paraId="28378E1D" w14:textId="7824935F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Starts to communicate urination, bowel movement.</w:t>
            </w:r>
          </w:p>
        </w:tc>
      </w:tr>
    </w:tbl>
    <w:p w14:paraId="20B47A36" w14:textId="77777777" w:rsidR="006C0400" w:rsidRPr="005B6E59" w:rsidRDefault="006C0400" w:rsidP="004B18CD">
      <w:pPr>
        <w:rPr>
          <w:rFonts w:ascii="Century Gothic" w:hAnsi="Century Gothic" w:cs="Arial"/>
          <w:b/>
          <w:sz w:val="20"/>
          <w:szCs w:val="20"/>
        </w:rPr>
      </w:pPr>
    </w:p>
    <w:p w14:paraId="46C12A94" w14:textId="77777777" w:rsidR="00BA0F03" w:rsidRPr="005B6E59" w:rsidRDefault="00BA0F03" w:rsidP="004B18CD">
      <w:pPr>
        <w:rPr>
          <w:rFonts w:ascii="Century Gothic" w:hAnsi="Century Gothic" w:cs="Arial"/>
          <w:b/>
          <w:sz w:val="20"/>
          <w:szCs w:val="20"/>
        </w:rPr>
      </w:pPr>
    </w:p>
    <w:p w14:paraId="1D298A1B" w14:textId="61579C08" w:rsidR="00BA0F03" w:rsidRPr="005B6E59" w:rsidRDefault="00BA0F03">
      <w:pPr>
        <w:rPr>
          <w:rFonts w:ascii="Century Gothic" w:hAnsi="Century Gothic" w:cs="Arial"/>
          <w:b/>
          <w:sz w:val="20"/>
          <w:szCs w:val="20"/>
        </w:rPr>
      </w:pPr>
    </w:p>
    <w:p w14:paraId="5DA3FE94" w14:textId="51110C1D" w:rsidR="00F75B58" w:rsidRDefault="00F75B58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  <w:r w:rsidRPr="00790550">
        <w:rPr>
          <w:rFonts w:ascii="Century Gothic" w:hAnsi="Century Gothic" w:cs="Arial"/>
          <w:b/>
          <w:color w:val="6D9D30"/>
          <w:sz w:val="24"/>
          <w:szCs w:val="24"/>
        </w:rPr>
        <w:t xml:space="preserve">16-26 Months </w:t>
      </w:r>
    </w:p>
    <w:p w14:paraId="5766EA0A" w14:textId="77777777" w:rsidR="00636D59" w:rsidRPr="00790550" w:rsidRDefault="00636D59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6"/>
        <w:gridCol w:w="7306"/>
      </w:tblGrid>
      <w:tr w:rsidR="005B6E59" w:rsidRPr="005B6E59" w14:paraId="4F097411" w14:textId="77777777" w:rsidTr="00373DAB">
        <w:tc>
          <w:tcPr>
            <w:tcW w:w="8046" w:type="dxa"/>
          </w:tcPr>
          <w:p w14:paraId="03485F87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Moving &amp; Handling</w:t>
            </w:r>
          </w:p>
          <w:p w14:paraId="0A857977" w14:textId="6C636193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Walks upstairs holding hand of adult.</w:t>
            </w:r>
          </w:p>
          <w:p w14:paraId="3D917F48" w14:textId="41C90756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Comes downstairs backwards on knees (crawling).</w:t>
            </w:r>
          </w:p>
          <w:p w14:paraId="11CCCEB5" w14:textId="6825CB88" w:rsidR="005B6E59" w:rsidRPr="005B6E59" w:rsidRDefault="005B6E59" w:rsidP="005B6E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Beginning to balance blocks to build a small tower.</w:t>
            </w:r>
          </w:p>
          <w:p w14:paraId="7922ACF9" w14:textId="7449A705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Makes connections between their movement and the marks they make.</w:t>
            </w:r>
          </w:p>
        </w:tc>
        <w:tc>
          <w:tcPr>
            <w:tcW w:w="7306" w:type="dxa"/>
          </w:tcPr>
          <w:p w14:paraId="4252C7A4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Health &amp; Self-Care</w:t>
            </w:r>
          </w:p>
          <w:p w14:paraId="7CC1A9BA" w14:textId="2F1FB1B0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Develops own likes and dislikes in food and drink.</w:t>
            </w:r>
          </w:p>
          <w:p w14:paraId="2C994BE4" w14:textId="210F6953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Willing to try new food textures and tastes.</w:t>
            </w:r>
          </w:p>
          <w:p w14:paraId="10014578" w14:textId="6553E1D8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Holds cup with both hands and drinks without much spilling.</w:t>
            </w:r>
          </w:p>
          <w:p w14:paraId="1BD2C5B1" w14:textId="46ABD226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Clearly communicates wet or soiled nappy or pants.</w:t>
            </w:r>
          </w:p>
          <w:p w14:paraId="7FF6DA82" w14:textId="71B5816D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Shows some awareness of bladder and bowel urges.</w:t>
            </w:r>
          </w:p>
          <w:p w14:paraId="3C29AACF" w14:textId="0437E6E9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Shows awareness of what a potty or toilet is used for.</w:t>
            </w:r>
          </w:p>
          <w:p w14:paraId="263B2E9F" w14:textId="7B9C4DE2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Shows a desire to help with dressing/undressing and hygiene routines.</w:t>
            </w:r>
          </w:p>
          <w:p w14:paraId="258A8B29" w14:textId="3CDDDB84" w:rsidR="005B6E59" w:rsidRPr="005B6E59" w:rsidRDefault="005B6E59" w:rsidP="004B18C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EE7E763" w14:textId="77777777" w:rsidR="00BA0F03" w:rsidRPr="005B6E59" w:rsidRDefault="00BA0F03" w:rsidP="004B18CD">
      <w:pPr>
        <w:rPr>
          <w:rFonts w:ascii="Century Gothic" w:hAnsi="Century Gothic" w:cs="Arial"/>
          <w:b/>
          <w:sz w:val="20"/>
          <w:szCs w:val="20"/>
        </w:rPr>
      </w:pPr>
    </w:p>
    <w:p w14:paraId="27D5DB93" w14:textId="7909C8DA" w:rsidR="00D42259" w:rsidRPr="005B6E59" w:rsidRDefault="00D42259" w:rsidP="004B18CD">
      <w:pPr>
        <w:rPr>
          <w:rFonts w:ascii="Century Gothic" w:hAnsi="Century Gothic" w:cs="Arial"/>
          <w:b/>
          <w:sz w:val="20"/>
          <w:szCs w:val="20"/>
        </w:rPr>
      </w:pPr>
    </w:p>
    <w:p w14:paraId="52554DC6" w14:textId="407A3A12" w:rsidR="003F71C0" w:rsidRDefault="00BE1179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  <w:r w:rsidRPr="00790550">
        <w:rPr>
          <w:rFonts w:ascii="Century Gothic" w:hAnsi="Century Gothic" w:cs="Arial"/>
          <w:b/>
          <w:color w:val="6D9D30"/>
          <w:sz w:val="24"/>
          <w:szCs w:val="24"/>
        </w:rPr>
        <w:t>22-36</w:t>
      </w:r>
      <w:r w:rsidR="005B6E59" w:rsidRPr="00790550">
        <w:rPr>
          <w:rFonts w:ascii="Century Gothic" w:hAnsi="Century Gothic" w:cs="Arial"/>
          <w:b/>
          <w:color w:val="6D9D30"/>
          <w:sz w:val="24"/>
          <w:szCs w:val="24"/>
        </w:rPr>
        <w:t xml:space="preserve"> Months</w:t>
      </w:r>
    </w:p>
    <w:p w14:paraId="222D68A9" w14:textId="77777777" w:rsidR="00636D59" w:rsidRPr="00790550" w:rsidRDefault="00636D59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0"/>
        <w:gridCol w:w="7272"/>
      </w:tblGrid>
      <w:tr w:rsidR="005B6E59" w:rsidRPr="005B6E59" w14:paraId="10C4F5FA" w14:textId="77777777" w:rsidTr="00373DAB">
        <w:tc>
          <w:tcPr>
            <w:tcW w:w="8080" w:type="dxa"/>
          </w:tcPr>
          <w:p w14:paraId="0F1C9954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Moving &amp; Handling</w:t>
            </w:r>
          </w:p>
          <w:p w14:paraId="5732DE51" w14:textId="49D4AAEC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Runs safely on whole foot.</w:t>
            </w:r>
          </w:p>
          <w:p w14:paraId="5587A91C" w14:textId="0A124E6F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Squats with steadiness to rest or play with object on the ground, and rises to feet without using hands.</w:t>
            </w:r>
          </w:p>
          <w:p w14:paraId="506F6F49" w14:textId="4595D08B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Climbs confidently and is beginning to pull themselves up on nursery play climbing equipment.</w:t>
            </w:r>
          </w:p>
          <w:p w14:paraId="5E0D34BC" w14:textId="4A8FF22F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Can kick a large ball.</w:t>
            </w:r>
          </w:p>
          <w:p w14:paraId="3BACFBBF" w14:textId="1425C40A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Turns pages in a book, sometimes several at once.</w:t>
            </w:r>
          </w:p>
          <w:p w14:paraId="764293FE" w14:textId="1A044668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Shows control in holding and using jugs to pour, hammers, books and mark-making tools.</w:t>
            </w:r>
          </w:p>
          <w:p w14:paraId="73346DA8" w14:textId="4DCE08AF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Beginning to use three fingers (tripod grip) to hold writing tools</w:t>
            </w:r>
          </w:p>
          <w:p w14:paraId="3D5FC5EF" w14:textId="087430E2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Imitates drawing simple shapes such as circles and lines.</w:t>
            </w:r>
          </w:p>
          <w:p w14:paraId="1E393E10" w14:textId="08E6FDD8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Walks upstairs or downstairs holding onto a rail two feet to a step.</w:t>
            </w:r>
          </w:p>
          <w:p w14:paraId="70EC2D58" w14:textId="0F2F806D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May be beginning to show preference for dominant hand.</w:t>
            </w:r>
          </w:p>
          <w:p w14:paraId="150EB64B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72" w:type="dxa"/>
          </w:tcPr>
          <w:p w14:paraId="707423D9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Health &amp; Self-Care</w:t>
            </w:r>
          </w:p>
          <w:p w14:paraId="32903C69" w14:textId="6578B279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Feeds self competently with spoon.</w:t>
            </w:r>
          </w:p>
          <w:p w14:paraId="626A564B" w14:textId="2F624D53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Drinks well without spilling.</w:t>
            </w:r>
          </w:p>
          <w:p w14:paraId="247D6665" w14:textId="713C8089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Clearly communicates their need for potty or toilet.</w:t>
            </w:r>
          </w:p>
          <w:p w14:paraId="79CE00C9" w14:textId="4059DDD4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Beginning to recognise danger and seeks support of significant adults for help.</w:t>
            </w:r>
          </w:p>
          <w:p w14:paraId="6F0125E3" w14:textId="4CDB43F2" w:rsidR="005B6E59" w:rsidRPr="005B6E59" w:rsidRDefault="005B6E59" w:rsidP="005B6E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Helps with clothing, e.g. puts on hat, unzips zipper on jacket, takes off unbuttoned shirt.</w:t>
            </w:r>
          </w:p>
          <w:p w14:paraId="1A1773DF" w14:textId="1014180D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Beginning to be independent in self-care, but still often needs adult support.</w:t>
            </w:r>
          </w:p>
        </w:tc>
      </w:tr>
    </w:tbl>
    <w:p w14:paraId="7108C2EA" w14:textId="77777777" w:rsidR="005B6E59" w:rsidRPr="005B6E59" w:rsidRDefault="005B6E59" w:rsidP="004B18CD">
      <w:pPr>
        <w:rPr>
          <w:rFonts w:ascii="Century Gothic" w:hAnsi="Century Gothic" w:cs="Arial"/>
          <w:b/>
          <w:sz w:val="20"/>
          <w:szCs w:val="20"/>
        </w:rPr>
      </w:pPr>
    </w:p>
    <w:p w14:paraId="782A7B79" w14:textId="77777777" w:rsidR="005B6E59" w:rsidRDefault="005B6E59" w:rsidP="004B18CD">
      <w:pPr>
        <w:rPr>
          <w:rFonts w:ascii="Century Gothic" w:hAnsi="Century Gothic" w:cs="Arial"/>
          <w:b/>
          <w:sz w:val="20"/>
          <w:szCs w:val="20"/>
        </w:rPr>
      </w:pPr>
    </w:p>
    <w:p w14:paraId="089DD11E" w14:textId="77777777" w:rsidR="00373DAB" w:rsidRDefault="00373DAB" w:rsidP="004B18CD">
      <w:pPr>
        <w:rPr>
          <w:rFonts w:ascii="Century Gothic" w:hAnsi="Century Gothic" w:cs="Arial"/>
          <w:b/>
          <w:sz w:val="20"/>
          <w:szCs w:val="20"/>
        </w:rPr>
      </w:pPr>
    </w:p>
    <w:p w14:paraId="296C3122" w14:textId="77777777" w:rsidR="00373DAB" w:rsidRDefault="00373DAB" w:rsidP="004B18CD">
      <w:pPr>
        <w:rPr>
          <w:rFonts w:ascii="Century Gothic" w:hAnsi="Century Gothic" w:cs="Arial"/>
          <w:b/>
          <w:sz w:val="20"/>
          <w:szCs w:val="20"/>
        </w:rPr>
      </w:pPr>
    </w:p>
    <w:p w14:paraId="14A980A3" w14:textId="77777777" w:rsidR="00636D59" w:rsidRDefault="00636D59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14:paraId="70F25BBD" w14:textId="4314EBDE" w:rsidR="00EC26C0" w:rsidRDefault="00EC26C0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  <w:r w:rsidRPr="00790550">
        <w:rPr>
          <w:rFonts w:ascii="Century Gothic" w:hAnsi="Century Gothic" w:cs="Arial"/>
          <w:b/>
          <w:color w:val="6D9D30"/>
          <w:sz w:val="24"/>
          <w:szCs w:val="24"/>
        </w:rPr>
        <w:lastRenderedPageBreak/>
        <w:t>30-50 Months</w:t>
      </w:r>
      <w:r w:rsidR="003F71C0" w:rsidRPr="00790550">
        <w:rPr>
          <w:rFonts w:ascii="Century Gothic" w:hAnsi="Century Gothic" w:cs="Arial"/>
          <w:b/>
          <w:color w:val="6D9D30"/>
          <w:sz w:val="24"/>
          <w:szCs w:val="24"/>
        </w:rPr>
        <w:t xml:space="preserve"> </w:t>
      </w:r>
    </w:p>
    <w:p w14:paraId="45B8B0A6" w14:textId="77777777" w:rsidR="00636D59" w:rsidRPr="00790550" w:rsidRDefault="00636D59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0"/>
        <w:gridCol w:w="7272"/>
      </w:tblGrid>
      <w:tr w:rsidR="00373DAB" w:rsidRPr="005B6E59" w14:paraId="280532F5" w14:textId="77777777" w:rsidTr="00373DAB">
        <w:tc>
          <w:tcPr>
            <w:tcW w:w="8080" w:type="dxa"/>
          </w:tcPr>
          <w:p w14:paraId="0FC4E7CA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Moving &amp; Handling</w:t>
            </w:r>
          </w:p>
          <w:p w14:paraId="72B3039F" w14:textId="354CEBA9" w:rsidR="005B6E59" w:rsidRPr="00595AF8" w:rsidRDefault="005B6E59" w:rsidP="00595A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Moves freely and with pleasure and confidence in a range of ways, such as slithering, shuffling, rolling, crawling, walking, running, jumping, skipping, sliding</w:t>
            </w:r>
            <w:r w:rsidR="00595A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95AF8">
              <w:rPr>
                <w:rFonts w:ascii="Century Gothic" w:hAnsi="Century Gothic" w:cs="Arial"/>
                <w:sz w:val="20"/>
                <w:szCs w:val="20"/>
              </w:rPr>
              <w:t>and hopping.</w:t>
            </w:r>
          </w:p>
          <w:p w14:paraId="589EE113" w14:textId="55D13147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Mounts stairs, steps or climbing equipment using alternate feet.</w:t>
            </w:r>
          </w:p>
          <w:p w14:paraId="622D688C" w14:textId="396558BE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Walks downstairs, two feet to each step while carrying a small object.</w:t>
            </w:r>
          </w:p>
          <w:p w14:paraId="315AD98D" w14:textId="1ED80561" w:rsidR="005B6E59" w:rsidRPr="000841BD" w:rsidRDefault="005B6E59" w:rsidP="000841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r w:rsidRPr="005B6E59">
              <w:rPr>
                <w:rFonts w:ascii="Century Gothic" w:hAnsi="Century Gothic" w:cs="Arial"/>
                <w:sz w:val="20"/>
                <w:szCs w:val="20"/>
              </w:rPr>
              <w:t>Runs skilfully and negotiates space successfully, adjusting speed or direction to</w:t>
            </w:r>
            <w:r w:rsidR="000841B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841BD">
              <w:rPr>
                <w:rFonts w:ascii="Century Gothic" w:hAnsi="Century Gothic" w:cs="Arial"/>
                <w:sz w:val="20"/>
                <w:szCs w:val="20"/>
              </w:rPr>
              <w:t>avoid obstacles.</w:t>
            </w:r>
          </w:p>
          <w:bookmarkEnd w:id="0"/>
          <w:p w14:paraId="6E9EAA13" w14:textId="6EA5B43C" w:rsidR="005B6E59" w:rsidRPr="00DA561F" w:rsidRDefault="005B6E59" w:rsidP="00DA561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Can stand momentarily on one foot when shown.</w:t>
            </w:r>
          </w:p>
          <w:p w14:paraId="39D14E65" w14:textId="79158F10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Can catch a large ball.</w:t>
            </w:r>
          </w:p>
          <w:p w14:paraId="2DB9512F" w14:textId="2483AB97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Draws lines and circles using gross motor movements.</w:t>
            </w:r>
          </w:p>
          <w:p w14:paraId="396C3F68" w14:textId="4F215CCF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Uses one-handed tools and equipment, e.g. makes snips in paper with child scissors.</w:t>
            </w:r>
          </w:p>
          <w:p w14:paraId="08C94FA0" w14:textId="033A8D49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Holds pencil between thumb and two fingers, no longer using whole-hand grasp.</w:t>
            </w:r>
          </w:p>
          <w:p w14:paraId="2E00749C" w14:textId="4CE884C1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Holds pencil near point between first two fingers and thumb and uses it with good control.</w:t>
            </w:r>
          </w:p>
          <w:p w14:paraId="372AE79E" w14:textId="77777777" w:rsidR="005B6E59" w:rsidRDefault="005B6E59" w:rsidP="005B6E59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Can copy some letters, e.g. letters from their name.</w:t>
            </w:r>
          </w:p>
          <w:p w14:paraId="62864316" w14:textId="5CA4BE71" w:rsidR="005B6E59" w:rsidRPr="005B6E59" w:rsidRDefault="005B6E59" w:rsidP="005B6E59">
            <w:pPr>
              <w:pStyle w:val="ListParagraph"/>
              <w:ind w:left="42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72" w:type="dxa"/>
          </w:tcPr>
          <w:p w14:paraId="53C88898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Health &amp; Self-Care</w:t>
            </w:r>
          </w:p>
          <w:p w14:paraId="4F2D14BF" w14:textId="36B72D36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Can tell adults when hungry or tired or when they want to rest or play.</w:t>
            </w:r>
          </w:p>
          <w:p w14:paraId="0F81C1F3" w14:textId="613CB900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Observes the effects of activity on their bodies.</w:t>
            </w:r>
          </w:p>
          <w:p w14:paraId="7FFA4397" w14:textId="34D5D844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Understands that equipment and tools have to be used safely.</w:t>
            </w:r>
          </w:p>
          <w:p w14:paraId="3F000086" w14:textId="734AE3AF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Gains more bowel and bladder control and can attend to toileting needs most of the time themselves.</w:t>
            </w:r>
          </w:p>
          <w:p w14:paraId="7E20FA81" w14:textId="414D09AE" w:rsidR="005B6E59" w:rsidRPr="005B6E59" w:rsidRDefault="005B6E59" w:rsidP="005B6E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Can usually manage washing and drying hands.</w:t>
            </w:r>
          </w:p>
          <w:p w14:paraId="5237214C" w14:textId="31D01B93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Dresses with help, e.g. puts arms into open-fronted coat or shirt when held up, pulls up own trousers, and pulls up zipper once it is fastened at the bottom.</w:t>
            </w:r>
          </w:p>
        </w:tc>
      </w:tr>
    </w:tbl>
    <w:p w14:paraId="3FA1B25E" w14:textId="77777777" w:rsidR="00EE2821" w:rsidRPr="005B6E59" w:rsidRDefault="00EE2821" w:rsidP="004B18CD">
      <w:pPr>
        <w:rPr>
          <w:rFonts w:ascii="Century Gothic" w:hAnsi="Century Gothic" w:cs="Arial"/>
          <w:b/>
          <w:sz w:val="20"/>
          <w:szCs w:val="20"/>
        </w:rPr>
      </w:pPr>
    </w:p>
    <w:p w14:paraId="39448B61" w14:textId="77777777" w:rsidR="00EE2821" w:rsidRPr="005B6E59" w:rsidRDefault="00EE2821" w:rsidP="004B18CD">
      <w:pPr>
        <w:rPr>
          <w:rFonts w:ascii="Century Gothic" w:hAnsi="Century Gothic" w:cs="Arial"/>
          <w:b/>
          <w:sz w:val="20"/>
          <w:szCs w:val="20"/>
        </w:rPr>
      </w:pPr>
    </w:p>
    <w:p w14:paraId="1FF6B4E4" w14:textId="77777777" w:rsidR="00790550" w:rsidRDefault="00790550">
      <w:pPr>
        <w:rPr>
          <w:rFonts w:ascii="Century Gothic" w:hAnsi="Century Gothic" w:cs="Arial"/>
          <w:b/>
          <w:color w:val="6D9D30"/>
          <w:sz w:val="24"/>
          <w:szCs w:val="24"/>
        </w:rPr>
      </w:pPr>
      <w:r>
        <w:rPr>
          <w:rFonts w:ascii="Century Gothic" w:hAnsi="Century Gothic" w:cs="Arial"/>
          <w:b/>
          <w:color w:val="6D9D30"/>
          <w:sz w:val="24"/>
          <w:szCs w:val="24"/>
        </w:rPr>
        <w:br w:type="page"/>
      </w:r>
    </w:p>
    <w:p w14:paraId="15A3C9CE" w14:textId="5240EDFC" w:rsidR="00EE2821" w:rsidRDefault="005B5CA1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  <w:r w:rsidRPr="00790550">
        <w:rPr>
          <w:rFonts w:ascii="Century Gothic" w:hAnsi="Century Gothic" w:cs="Arial"/>
          <w:b/>
          <w:color w:val="6D9D30"/>
          <w:sz w:val="24"/>
          <w:szCs w:val="24"/>
        </w:rPr>
        <w:lastRenderedPageBreak/>
        <w:t>40-60+</w:t>
      </w:r>
      <w:r w:rsidR="00EE2821" w:rsidRPr="00790550">
        <w:rPr>
          <w:rFonts w:ascii="Century Gothic" w:hAnsi="Century Gothic" w:cs="Arial"/>
          <w:b/>
          <w:color w:val="6D9D30"/>
          <w:sz w:val="24"/>
          <w:szCs w:val="24"/>
        </w:rPr>
        <w:t xml:space="preserve"> Months</w:t>
      </w:r>
    </w:p>
    <w:p w14:paraId="595DBC6D" w14:textId="77777777" w:rsidR="00636D59" w:rsidRPr="00790550" w:rsidRDefault="00636D59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0"/>
        <w:gridCol w:w="7272"/>
      </w:tblGrid>
      <w:tr w:rsidR="005B6E59" w:rsidRPr="005B6E59" w14:paraId="6C67439E" w14:textId="77777777" w:rsidTr="00373DAB">
        <w:tc>
          <w:tcPr>
            <w:tcW w:w="8080" w:type="dxa"/>
          </w:tcPr>
          <w:p w14:paraId="1ACA8B63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Moving &amp; Handling</w:t>
            </w:r>
          </w:p>
          <w:p w14:paraId="6752097D" w14:textId="09BAC04F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Experiments with different ways of moving.</w:t>
            </w:r>
          </w:p>
          <w:p w14:paraId="5142E6E9" w14:textId="5F0CD2DB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Jumps off an object and lands appropriately.</w:t>
            </w:r>
          </w:p>
          <w:p w14:paraId="0EA16512" w14:textId="07D50920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Negotiates space successfully when playing racing and chasing games with other children, adjusting speed or changing direction to avoid obstacles.</w:t>
            </w:r>
          </w:p>
          <w:p w14:paraId="60AF10A5" w14:textId="0561999F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Travels with confidence and skill around, under, over and through balancing and climbing equipment.</w:t>
            </w:r>
          </w:p>
          <w:p w14:paraId="371E711E" w14:textId="730F516C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Shows increasing control over an object in pushing, patting, throwing, catching or kicking it.</w:t>
            </w:r>
          </w:p>
          <w:p w14:paraId="25E66A4F" w14:textId="0CA848B2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Uses simple tools to effect changes to materials.</w:t>
            </w:r>
          </w:p>
          <w:p w14:paraId="13892D72" w14:textId="19E7CAE0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Handles tools, objects, construction and malleable materials safely and with increasing control.</w:t>
            </w:r>
          </w:p>
          <w:p w14:paraId="10A1329A" w14:textId="2B37BE4A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Shows a preference for a dominant hand.</w:t>
            </w:r>
          </w:p>
          <w:p w14:paraId="131EFCAA" w14:textId="596F5DA6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Begins to use anticlockwise movement and retrace vertical lines.</w:t>
            </w:r>
          </w:p>
          <w:p w14:paraId="26CFBA82" w14:textId="0F357802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Begins to form recognisable letters.</w:t>
            </w:r>
          </w:p>
          <w:p w14:paraId="0A32E246" w14:textId="633AA483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Uses a pencil and holds it effectively to form recognisable letters, most of which are correctly formed.</w:t>
            </w:r>
          </w:p>
          <w:p w14:paraId="5D1F511F" w14:textId="77777777" w:rsidR="005B6E59" w:rsidRPr="005B6E59" w:rsidRDefault="005B6E59" w:rsidP="004B18C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72" w:type="dxa"/>
          </w:tcPr>
          <w:p w14:paraId="15780D39" w14:textId="77777777" w:rsidR="005B6E59" w:rsidRPr="005B6E59" w:rsidRDefault="005B6E59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>Health &amp; Self-Care</w:t>
            </w:r>
          </w:p>
          <w:p w14:paraId="399FF9F5" w14:textId="221AF171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Eats a healthy range of foodstuffs and understands need for variety in food.</w:t>
            </w:r>
          </w:p>
          <w:p w14:paraId="4944F2F6" w14:textId="7D32767E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Usually dry and clean during the day.</w:t>
            </w:r>
          </w:p>
          <w:p w14:paraId="7529A1BA" w14:textId="3E9C01DF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Shows some understanding that good practices with regard to exercise, eating, sleeping and hygiene can contribute to good health.</w:t>
            </w:r>
          </w:p>
          <w:p w14:paraId="592E5F05" w14:textId="21B098AF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Shows understanding of the need for safety when tackling new challenges, and considers and manages some risks.</w:t>
            </w:r>
          </w:p>
          <w:p w14:paraId="630025CB" w14:textId="5126F60C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Shows understanding of how to transport and store equipment safely.</w:t>
            </w:r>
          </w:p>
          <w:p w14:paraId="17B6DAEE" w14:textId="612657A5" w:rsidR="005B6E59" w:rsidRPr="005B6E59" w:rsidRDefault="005B6E59" w:rsidP="005B6E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Century Gothic" w:hAnsi="Century Gothic" w:cs="Arial"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sz w:val="20"/>
                <w:szCs w:val="20"/>
              </w:rPr>
              <w:t>Practices some appropriate safety measures without direct supervision.</w:t>
            </w:r>
          </w:p>
          <w:p w14:paraId="5CF98B71" w14:textId="77777777" w:rsidR="005B6E59" w:rsidRPr="005B6E59" w:rsidRDefault="005B6E59" w:rsidP="004B18C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0556CA2F" w14:textId="0D8CBB2F" w:rsidR="00656C80" w:rsidRPr="005B6E59" w:rsidRDefault="00656C80" w:rsidP="004B18CD">
      <w:pPr>
        <w:rPr>
          <w:rFonts w:ascii="Century Gothic" w:hAnsi="Century Gothic" w:cs="Arial"/>
          <w:sz w:val="20"/>
          <w:szCs w:val="20"/>
        </w:rPr>
      </w:pPr>
    </w:p>
    <w:p w14:paraId="2DBE444B" w14:textId="773AD11D" w:rsidR="007E7499" w:rsidRPr="005B6E59" w:rsidRDefault="007E7499" w:rsidP="004B18CD">
      <w:pPr>
        <w:rPr>
          <w:rFonts w:ascii="Century Gothic" w:hAnsi="Century Gothic" w:cs="Arial"/>
          <w:sz w:val="20"/>
          <w:szCs w:val="20"/>
        </w:rPr>
      </w:pPr>
    </w:p>
    <w:p w14:paraId="774EB581" w14:textId="6B488032" w:rsidR="007E7499" w:rsidRDefault="007E7499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  <w:r w:rsidRPr="00790550">
        <w:rPr>
          <w:rFonts w:ascii="Century Gothic" w:hAnsi="Century Gothic" w:cs="Arial"/>
          <w:b/>
          <w:color w:val="6D9D30"/>
          <w:sz w:val="24"/>
          <w:szCs w:val="24"/>
        </w:rPr>
        <w:t xml:space="preserve">Early Learning Goals </w:t>
      </w:r>
      <w:r w:rsidR="005B6E59" w:rsidRPr="00790550">
        <w:rPr>
          <w:rFonts w:ascii="Century Gothic" w:hAnsi="Century Gothic" w:cs="Arial"/>
          <w:b/>
          <w:color w:val="6D9D30"/>
          <w:sz w:val="24"/>
          <w:szCs w:val="24"/>
        </w:rPr>
        <w:t>– Physical development</w:t>
      </w:r>
    </w:p>
    <w:p w14:paraId="7C127F8E" w14:textId="77777777" w:rsidR="00636D59" w:rsidRPr="00790550" w:rsidRDefault="00636D59" w:rsidP="004B18CD">
      <w:pPr>
        <w:rPr>
          <w:rFonts w:ascii="Century Gothic" w:hAnsi="Century Gothic" w:cs="Arial"/>
          <w:b/>
          <w:color w:val="6D9D30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0"/>
        <w:gridCol w:w="7272"/>
      </w:tblGrid>
      <w:tr w:rsidR="00373DAB" w:rsidRPr="005B6E59" w14:paraId="3015FF96" w14:textId="77777777" w:rsidTr="00373DAB">
        <w:tc>
          <w:tcPr>
            <w:tcW w:w="8080" w:type="dxa"/>
          </w:tcPr>
          <w:p w14:paraId="59589146" w14:textId="77777777" w:rsidR="00373DAB" w:rsidRPr="00790550" w:rsidRDefault="00373DAB" w:rsidP="004B18CD">
            <w:pPr>
              <w:rPr>
                <w:rFonts w:ascii="Century Gothic" w:hAnsi="Century Gothic" w:cs="Arial"/>
                <w:b/>
                <w:color w:val="6D9D30"/>
                <w:sz w:val="20"/>
                <w:szCs w:val="20"/>
              </w:rPr>
            </w:pPr>
            <w:r w:rsidRPr="00790550">
              <w:rPr>
                <w:rFonts w:ascii="Century Gothic" w:hAnsi="Century Gothic" w:cs="Arial"/>
                <w:b/>
                <w:color w:val="6D9D30"/>
                <w:sz w:val="20"/>
                <w:szCs w:val="20"/>
              </w:rPr>
              <w:t>Moving &amp; Handling</w:t>
            </w:r>
          </w:p>
          <w:p w14:paraId="35CA029F" w14:textId="77777777" w:rsidR="00373DAB" w:rsidRPr="005B6E59" w:rsidRDefault="00373DAB" w:rsidP="004B18C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21D35F96" w14:textId="77777777" w:rsidR="00373DAB" w:rsidRPr="005B6E59" w:rsidRDefault="00373DAB" w:rsidP="004B18C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Children show good control and co-ordination in large and small movements.  They move confidently in a range of ways, safely negotiating space. They handle equipment and tools effectively, including pencils for writing.</w:t>
            </w:r>
          </w:p>
          <w:p w14:paraId="4506BE74" w14:textId="77777777" w:rsidR="00373DAB" w:rsidRPr="005B6E59" w:rsidRDefault="00373DAB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72" w:type="dxa"/>
          </w:tcPr>
          <w:p w14:paraId="2EC5547D" w14:textId="77777777" w:rsidR="00373DAB" w:rsidRPr="00790550" w:rsidRDefault="00373DAB" w:rsidP="004B18CD">
            <w:pPr>
              <w:rPr>
                <w:rFonts w:ascii="Century Gothic" w:hAnsi="Century Gothic" w:cs="Arial"/>
                <w:b/>
                <w:color w:val="6D9D30"/>
                <w:sz w:val="20"/>
                <w:szCs w:val="20"/>
              </w:rPr>
            </w:pPr>
            <w:r w:rsidRPr="00790550">
              <w:rPr>
                <w:rFonts w:ascii="Century Gothic" w:hAnsi="Century Gothic" w:cs="Arial"/>
                <w:b/>
                <w:color w:val="6D9D30"/>
                <w:sz w:val="20"/>
                <w:szCs w:val="20"/>
              </w:rPr>
              <w:t>Health &amp; Self-Care</w:t>
            </w:r>
          </w:p>
          <w:p w14:paraId="63470BE9" w14:textId="77777777" w:rsidR="00373DAB" w:rsidRPr="00790550" w:rsidRDefault="00373DAB" w:rsidP="004B18C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6D9D30"/>
                <w:sz w:val="20"/>
                <w:szCs w:val="20"/>
              </w:rPr>
            </w:pPr>
            <w:r w:rsidRPr="00790550">
              <w:rPr>
                <w:rFonts w:ascii="Century Gothic" w:hAnsi="Century Gothic" w:cs="Arial"/>
                <w:b/>
                <w:bCs/>
                <w:color w:val="6D9D30"/>
                <w:sz w:val="20"/>
                <w:szCs w:val="20"/>
              </w:rPr>
              <w:t xml:space="preserve"> </w:t>
            </w:r>
          </w:p>
          <w:p w14:paraId="37A0D4F1" w14:textId="77777777" w:rsidR="00373DAB" w:rsidRPr="005B6E59" w:rsidRDefault="00373DAB" w:rsidP="004B18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6E5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Children know the importance for good health of physical exercise, and a healthy diet, and talk about ways to keep healthy and safe. They manage their own basic hygiene and personal needs successfully, including dressing and going to the toilet independently.</w:t>
            </w:r>
          </w:p>
        </w:tc>
      </w:tr>
    </w:tbl>
    <w:p w14:paraId="52171B19" w14:textId="77777777" w:rsidR="007E7499" w:rsidRPr="005B6E59" w:rsidRDefault="007E7499" w:rsidP="004B18CD">
      <w:pPr>
        <w:rPr>
          <w:rFonts w:ascii="Century Gothic" w:hAnsi="Century Gothic" w:cs="Arial"/>
          <w:b/>
          <w:sz w:val="20"/>
          <w:szCs w:val="20"/>
        </w:rPr>
      </w:pPr>
    </w:p>
    <w:p w14:paraId="3DA99223" w14:textId="77777777" w:rsidR="00D85FA3" w:rsidRPr="005B6E59" w:rsidRDefault="00D85FA3" w:rsidP="004B18CD">
      <w:pPr>
        <w:rPr>
          <w:rFonts w:ascii="Century Gothic" w:hAnsi="Century Gothic" w:cs="Arial"/>
          <w:sz w:val="20"/>
          <w:szCs w:val="20"/>
        </w:rPr>
      </w:pPr>
    </w:p>
    <w:p w14:paraId="07B62F01" w14:textId="16A77179" w:rsidR="003C7A30" w:rsidRPr="005B6E59" w:rsidRDefault="003C7A30" w:rsidP="00BC16BB">
      <w:pPr>
        <w:rPr>
          <w:rFonts w:ascii="Century Gothic" w:hAnsi="Century Gothic" w:cs="Arial"/>
          <w:sz w:val="20"/>
          <w:szCs w:val="20"/>
        </w:rPr>
      </w:pPr>
    </w:p>
    <w:sectPr w:rsidR="003C7A30" w:rsidRPr="005B6E59" w:rsidSect="00636D59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F204" w14:textId="77777777" w:rsidR="00AA7DD7" w:rsidRDefault="00AA7DD7" w:rsidP="00BC47F6">
      <w:r>
        <w:separator/>
      </w:r>
    </w:p>
  </w:endnote>
  <w:endnote w:type="continuationSeparator" w:id="0">
    <w:p w14:paraId="6F25E031" w14:textId="77777777" w:rsidR="00AA7DD7" w:rsidRDefault="00AA7DD7" w:rsidP="00B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B77F1" w14:textId="77777777" w:rsidR="00636D59" w:rsidRDefault="00636D59" w:rsidP="00F72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37CAC" w14:textId="77777777" w:rsidR="00636D59" w:rsidRDefault="00636D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47D3" w14:textId="77777777" w:rsidR="00636D59" w:rsidRDefault="00636D59" w:rsidP="00F72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6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87D07C" w14:textId="342296C7" w:rsidR="00BC16BB" w:rsidRPr="00BC16BB" w:rsidRDefault="00BC16BB">
    <w:pPr>
      <w:pStyle w:val="Footer"/>
      <w:jc w:val="right"/>
      <w:rPr>
        <w:rFonts w:ascii="Arial" w:hAnsi="Arial" w:cs="Arial"/>
        <w:sz w:val="16"/>
        <w:szCs w:val="16"/>
      </w:rPr>
    </w:pPr>
  </w:p>
  <w:p w14:paraId="7E55E7A8" w14:textId="77777777" w:rsidR="00BC16BB" w:rsidRPr="00BC16BB" w:rsidRDefault="00BC16B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BADCB" w14:textId="77777777" w:rsidR="00AA7DD7" w:rsidRDefault="00AA7DD7" w:rsidP="00BC47F6">
      <w:r>
        <w:separator/>
      </w:r>
    </w:p>
  </w:footnote>
  <w:footnote w:type="continuationSeparator" w:id="0">
    <w:p w14:paraId="565D470B" w14:textId="77777777" w:rsidR="00AA7DD7" w:rsidRDefault="00AA7DD7" w:rsidP="00BC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80F"/>
    <w:multiLevelType w:val="hybridMultilevel"/>
    <w:tmpl w:val="9FA89574"/>
    <w:lvl w:ilvl="0" w:tplc="371EDD48">
      <w:start w:val="10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6180"/>
    <w:multiLevelType w:val="hybridMultilevel"/>
    <w:tmpl w:val="E3A2452C"/>
    <w:lvl w:ilvl="0" w:tplc="371EDD48">
      <w:start w:val="10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19FA"/>
    <w:multiLevelType w:val="hybridMultilevel"/>
    <w:tmpl w:val="9562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7005"/>
    <w:multiLevelType w:val="hybridMultilevel"/>
    <w:tmpl w:val="680C1088"/>
    <w:lvl w:ilvl="0" w:tplc="371EDD48">
      <w:start w:val="10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83CF0"/>
    <w:multiLevelType w:val="hybridMultilevel"/>
    <w:tmpl w:val="B620880E"/>
    <w:lvl w:ilvl="0" w:tplc="371EDD48">
      <w:start w:val="10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12531"/>
    <w:multiLevelType w:val="hybridMultilevel"/>
    <w:tmpl w:val="231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E295E"/>
    <w:multiLevelType w:val="hybridMultilevel"/>
    <w:tmpl w:val="8EEEDB9A"/>
    <w:lvl w:ilvl="0" w:tplc="371EDD48">
      <w:start w:val="10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00296"/>
    <w:multiLevelType w:val="hybridMultilevel"/>
    <w:tmpl w:val="C4C409CA"/>
    <w:lvl w:ilvl="0" w:tplc="371EDD48">
      <w:start w:val="10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00AF"/>
    <w:multiLevelType w:val="hybridMultilevel"/>
    <w:tmpl w:val="ACD4C364"/>
    <w:lvl w:ilvl="0" w:tplc="371EDD48">
      <w:start w:val="10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F6"/>
    <w:rsid w:val="000841BD"/>
    <w:rsid w:val="000B6CF5"/>
    <w:rsid w:val="001105EC"/>
    <w:rsid w:val="00122175"/>
    <w:rsid w:val="00133A11"/>
    <w:rsid w:val="001C16A8"/>
    <w:rsid w:val="001F4543"/>
    <w:rsid w:val="00274D32"/>
    <w:rsid w:val="00282DCE"/>
    <w:rsid w:val="00316E35"/>
    <w:rsid w:val="00373DAB"/>
    <w:rsid w:val="003A3D83"/>
    <w:rsid w:val="003C7A30"/>
    <w:rsid w:val="003F71C0"/>
    <w:rsid w:val="004B18CD"/>
    <w:rsid w:val="00595AF8"/>
    <w:rsid w:val="005B5CA1"/>
    <w:rsid w:val="005B6E59"/>
    <w:rsid w:val="00636D59"/>
    <w:rsid w:val="00656C80"/>
    <w:rsid w:val="006778A7"/>
    <w:rsid w:val="0068201E"/>
    <w:rsid w:val="006C0400"/>
    <w:rsid w:val="00786C10"/>
    <w:rsid w:val="00790550"/>
    <w:rsid w:val="007E7499"/>
    <w:rsid w:val="009F220B"/>
    <w:rsid w:val="00A155E7"/>
    <w:rsid w:val="00A36CB5"/>
    <w:rsid w:val="00A45E62"/>
    <w:rsid w:val="00A844B2"/>
    <w:rsid w:val="00AA7DD7"/>
    <w:rsid w:val="00B860DA"/>
    <w:rsid w:val="00B93153"/>
    <w:rsid w:val="00BA0F03"/>
    <w:rsid w:val="00BB2C13"/>
    <w:rsid w:val="00BC16BB"/>
    <w:rsid w:val="00BC3A2A"/>
    <w:rsid w:val="00BC47F6"/>
    <w:rsid w:val="00BE1179"/>
    <w:rsid w:val="00C5665B"/>
    <w:rsid w:val="00C72E5F"/>
    <w:rsid w:val="00C92A7E"/>
    <w:rsid w:val="00CB18C5"/>
    <w:rsid w:val="00CB6D1C"/>
    <w:rsid w:val="00D42259"/>
    <w:rsid w:val="00D85FA3"/>
    <w:rsid w:val="00DA561F"/>
    <w:rsid w:val="00EC26C0"/>
    <w:rsid w:val="00EE2821"/>
    <w:rsid w:val="00F53648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1EE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7F6"/>
  </w:style>
  <w:style w:type="paragraph" w:styleId="Footer">
    <w:name w:val="footer"/>
    <w:basedOn w:val="Normal"/>
    <w:link w:val="FooterChar"/>
    <w:uiPriority w:val="99"/>
    <w:unhideWhenUsed/>
    <w:rsid w:val="00BC4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7F6"/>
  </w:style>
  <w:style w:type="table" w:styleId="TableGrid">
    <w:name w:val="Table Grid"/>
    <w:basedOn w:val="TableNormal"/>
    <w:uiPriority w:val="59"/>
    <w:rsid w:val="00BC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3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1044</Words>
  <Characters>5956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Tania Swift</cp:lastModifiedBy>
  <cp:revision>10</cp:revision>
  <cp:lastPrinted>2012-07-05T13:04:00Z</cp:lastPrinted>
  <dcterms:created xsi:type="dcterms:W3CDTF">2015-12-23T11:45:00Z</dcterms:created>
  <dcterms:modified xsi:type="dcterms:W3CDTF">2015-12-23T13:11:00Z</dcterms:modified>
</cp:coreProperties>
</file>