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EE79" w14:textId="77777777" w:rsidR="00755E1E" w:rsidRDefault="00755E1E" w:rsidP="00D6076A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74DDBAA3" w14:textId="1C987778" w:rsidR="0018098C" w:rsidRPr="00D6076A" w:rsidRDefault="0018098C" w:rsidP="00D6076A">
      <w:pPr>
        <w:widowControl w:val="0"/>
        <w:autoSpaceDE w:val="0"/>
        <w:adjustRightInd w:val="0"/>
        <w:ind w:left="142"/>
        <w:rPr>
          <w:rFonts w:ascii="Century Gothic" w:hAnsi="Century Gothic"/>
          <w:b/>
          <w:color w:val="6D9D30"/>
          <w:sz w:val="40"/>
          <w:szCs w:val="40"/>
        </w:rPr>
      </w:pPr>
      <w:r w:rsidRPr="00897148">
        <w:rPr>
          <w:rFonts w:ascii="Century Gothic" w:hAnsi="Century Gothic"/>
          <w:b/>
          <w:color w:val="6D9D30"/>
          <w:sz w:val="40"/>
          <w:szCs w:val="40"/>
        </w:rPr>
        <w:t>Number Circle</w:t>
      </w:r>
    </w:p>
    <w:p w14:paraId="202BE9FF" w14:textId="77777777" w:rsidR="00D6076A" w:rsidRDefault="00D6076A" w:rsidP="00897148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794DE590" w14:textId="77777777" w:rsidR="0018098C" w:rsidRPr="00792593" w:rsidRDefault="0018098C" w:rsidP="00897148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 xml:space="preserve">In a large </w:t>
      </w:r>
      <w:r>
        <w:rPr>
          <w:rFonts w:ascii="Century Gothic" w:eastAsiaTheme="minorEastAsia" w:hAnsi="Century Gothic" w:cs="Times"/>
          <w:sz w:val="20"/>
          <w:szCs w:val="20"/>
        </w:rPr>
        <w:t>room/outdoor space place number/animal cards</w:t>
      </w:r>
      <w:r w:rsidRPr="00792593">
        <w:rPr>
          <w:rFonts w:ascii="Century Gothic" w:eastAsiaTheme="minorEastAsia" w:hAnsi="Century Gothic" w:cs="Times"/>
          <w:sz w:val="20"/>
          <w:szCs w:val="20"/>
        </w:rPr>
        <w:t xml:space="preserve"> 1 to 10, spread out in a circle around the edge</w:t>
      </w:r>
      <w:r>
        <w:rPr>
          <w:rFonts w:ascii="Century Gothic" w:eastAsiaTheme="minorEastAsia" w:hAnsi="Century Gothic" w:cs="Times"/>
          <w:sz w:val="20"/>
          <w:szCs w:val="20"/>
        </w:rPr>
        <w:t xml:space="preserve"> with numbers facing up</w:t>
      </w:r>
      <w:r w:rsidRPr="00792593">
        <w:rPr>
          <w:rFonts w:ascii="Century Gothic" w:eastAsiaTheme="minorEastAsia" w:hAnsi="Century Gothic" w:cs="Times"/>
          <w:sz w:val="20"/>
          <w:szCs w:val="20"/>
        </w:rPr>
        <w:t>.</w:t>
      </w:r>
    </w:p>
    <w:p w14:paraId="3C6CCA50" w14:textId="77777777" w:rsidR="0018098C" w:rsidRDefault="0018098C" w:rsidP="00897148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 xml:space="preserve">All children </w:t>
      </w:r>
      <w:r>
        <w:rPr>
          <w:rFonts w:ascii="Century Gothic" w:eastAsiaTheme="minorEastAsia" w:hAnsi="Century Gothic" w:cs="Times"/>
          <w:sz w:val="20"/>
          <w:szCs w:val="20"/>
        </w:rPr>
        <w:t>should stay inside the number cards.</w:t>
      </w:r>
    </w:p>
    <w:p w14:paraId="349A226D" w14:textId="77777777" w:rsidR="0018098C" w:rsidRPr="00792593" w:rsidRDefault="0018098C" w:rsidP="00897148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>
        <w:rPr>
          <w:rFonts w:ascii="Century Gothic" w:eastAsiaTheme="minorEastAsia" w:hAnsi="Century Gothic" w:cs="Times"/>
          <w:sz w:val="20"/>
          <w:szCs w:val="20"/>
        </w:rPr>
        <w:t>Play some music</w:t>
      </w:r>
    </w:p>
    <w:p w14:paraId="18276E64" w14:textId="77777777" w:rsidR="0018098C" w:rsidRPr="00792593" w:rsidRDefault="0018098C" w:rsidP="00897148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Call out a number.</w:t>
      </w:r>
    </w:p>
    <w:p w14:paraId="3BC2AE0C" w14:textId="77777777" w:rsidR="0018098C" w:rsidRDefault="0018098C" w:rsidP="00897148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Children should run to that number.</w:t>
      </w:r>
    </w:p>
    <w:p w14:paraId="369BD348" w14:textId="77777777" w:rsidR="0018098C" w:rsidRDefault="0018098C" w:rsidP="00897148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>
        <w:rPr>
          <w:rFonts w:ascii="Century Gothic" w:eastAsiaTheme="minorEastAsia" w:hAnsi="Century Gothic" w:cs="Times"/>
          <w:sz w:val="20"/>
          <w:szCs w:val="20"/>
        </w:rPr>
        <w:t>Children identify the animal on the back and move like that animal to the music.</w:t>
      </w:r>
    </w:p>
    <w:p w14:paraId="13055198" w14:textId="77777777" w:rsidR="0018098C" w:rsidRPr="00792593" w:rsidRDefault="0018098C" w:rsidP="00897148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>
        <w:rPr>
          <w:rFonts w:ascii="Century Gothic" w:eastAsiaTheme="minorEastAsia" w:hAnsi="Century Gothic" w:cs="Times"/>
          <w:sz w:val="20"/>
          <w:szCs w:val="20"/>
        </w:rPr>
        <w:t>Repeat.</w:t>
      </w:r>
    </w:p>
    <w:p w14:paraId="4E17DEED" w14:textId="77777777" w:rsidR="0018098C" w:rsidRDefault="0018098C" w:rsidP="00897148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When children find this easy ask questions so that a number in each corner will be the answer/answers.</w:t>
      </w:r>
    </w:p>
    <w:p w14:paraId="6F1CAFEC" w14:textId="77777777" w:rsidR="00897148" w:rsidRPr="00792593" w:rsidRDefault="00897148" w:rsidP="00897148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04D01879" w14:textId="77777777" w:rsidR="0018098C" w:rsidRPr="00792593" w:rsidRDefault="0018098C" w:rsidP="00897148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Question ideas:</w:t>
      </w:r>
    </w:p>
    <w:p w14:paraId="3E477C6D" w14:textId="77777777" w:rsidR="0018098C" w:rsidRPr="00792593" w:rsidRDefault="0018098C" w:rsidP="00897148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djustRightInd w:val="0"/>
        <w:ind w:left="567"/>
        <w:contextualSpacing/>
        <w:textAlignment w:val="auto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What number comes between 6 and 8?</w:t>
      </w:r>
    </w:p>
    <w:p w14:paraId="577D2A5A" w14:textId="77777777" w:rsidR="0018098C" w:rsidRPr="00792593" w:rsidRDefault="0018098C" w:rsidP="00897148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djustRightInd w:val="0"/>
        <w:ind w:left="567"/>
        <w:contextualSpacing/>
        <w:textAlignment w:val="auto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What numbers are smaller than 3</w:t>
      </w:r>
    </w:p>
    <w:p w14:paraId="77CEA6D8" w14:textId="77777777" w:rsidR="0018098C" w:rsidRPr="00792593" w:rsidRDefault="0018098C" w:rsidP="00897148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djustRightInd w:val="0"/>
        <w:ind w:left="567"/>
        <w:contextualSpacing/>
        <w:textAlignment w:val="auto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What is 2 + 2?</w:t>
      </w:r>
    </w:p>
    <w:p w14:paraId="4DE398BD" w14:textId="77777777" w:rsidR="0018098C" w:rsidRPr="00792593" w:rsidRDefault="0018098C" w:rsidP="00897148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djustRightInd w:val="0"/>
        <w:ind w:left="567"/>
        <w:contextualSpacing/>
        <w:textAlignment w:val="auto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How many fingers do you have?</w:t>
      </w:r>
    </w:p>
    <w:p w14:paraId="2F6776A2" w14:textId="77777777" w:rsidR="0018098C" w:rsidRPr="00792593" w:rsidRDefault="0018098C" w:rsidP="00897148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djustRightInd w:val="0"/>
        <w:ind w:left="567"/>
        <w:contextualSpacing/>
        <w:textAlignment w:val="auto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How many girls are there?</w:t>
      </w:r>
    </w:p>
    <w:p w14:paraId="2F3EF4E0" w14:textId="77777777" w:rsidR="0018098C" w:rsidRPr="00792593" w:rsidRDefault="0018098C" w:rsidP="00897148">
      <w:pPr>
        <w:pStyle w:val="ListParagraph"/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1D450EEB" w14:textId="77777777" w:rsidR="0018098C" w:rsidRPr="00792593" w:rsidRDefault="0018098C" w:rsidP="00897148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Each time ask children to explain why they chose a particular number.</w:t>
      </w:r>
    </w:p>
    <w:p w14:paraId="31E6677B" w14:textId="77777777" w:rsidR="00897148" w:rsidRPr="00792593" w:rsidRDefault="00897148" w:rsidP="00D6076A">
      <w:pPr>
        <w:rPr>
          <w:rFonts w:ascii="Century Gothic" w:hAnsi="Century Gothic"/>
          <w:sz w:val="20"/>
          <w:szCs w:val="20"/>
        </w:rPr>
      </w:pPr>
    </w:p>
    <w:p w14:paraId="01387280" w14:textId="77777777" w:rsidR="0018098C" w:rsidRPr="00897148" w:rsidRDefault="0018098C" w:rsidP="00897148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897148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6D8D3EF0" w14:textId="77777777" w:rsidR="0018098C" w:rsidRDefault="0018098C" w:rsidP="00897148">
      <w:pPr>
        <w:pStyle w:val="BodyText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These activities support the development of gross motor skills,</w:t>
      </w:r>
      <w:r>
        <w:rPr>
          <w:rFonts w:ascii="Century Gothic" w:hAnsi="Century Gothic"/>
          <w:sz w:val="20"/>
          <w:szCs w:val="20"/>
        </w:rPr>
        <w:t xml:space="preserve"> spatial awareness,</w:t>
      </w:r>
      <w:r w:rsidRPr="00792593">
        <w:rPr>
          <w:rFonts w:ascii="Century Gothic" w:hAnsi="Century Gothic"/>
          <w:sz w:val="20"/>
          <w:szCs w:val="20"/>
        </w:rPr>
        <w:t xml:space="preserve"> mathematics, problem-solving and social skills.</w:t>
      </w:r>
    </w:p>
    <w:p w14:paraId="0FB64163" w14:textId="3CF410E1" w:rsidR="00E22FA8" w:rsidRDefault="00E22FA8" w:rsidP="00D6076A">
      <w:pPr>
        <w:widowControl w:val="0"/>
        <w:suppressAutoHyphens w:val="0"/>
        <w:autoSpaceDE w:val="0"/>
        <w:adjustRightInd w:val="0"/>
        <w:textAlignment w:val="auto"/>
        <w:rPr>
          <w:rFonts w:ascii="Century Gothic" w:eastAsiaTheme="minorEastAsia" w:hAnsi="Century Gothic" w:cs="Century Gothic"/>
          <w:sz w:val="24"/>
          <w:szCs w:val="24"/>
          <w:lang w:val="en-US"/>
        </w:rPr>
      </w:pPr>
    </w:p>
    <w:p w14:paraId="7A385E5A" w14:textId="77777777" w:rsidR="00D6076A" w:rsidRPr="00FB32BD" w:rsidRDefault="00D6076A" w:rsidP="00D6076A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5F88A1FF" w14:textId="77777777" w:rsidR="00D6076A" w:rsidRDefault="00D6076A" w:rsidP="00D6076A">
      <w:pPr>
        <w:rPr>
          <w:sz w:val="20"/>
          <w:szCs w:val="20"/>
        </w:rPr>
      </w:pPr>
    </w:p>
    <w:p w14:paraId="14B02AA5" w14:textId="13F2C910" w:rsidR="00D6076A" w:rsidRDefault="00D6076A" w:rsidP="00D6076A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Increase the space of the playing area so the children have to cover a greater amount of ground while looking for the cards.</w:t>
      </w:r>
    </w:p>
    <w:p w14:paraId="2BEE0E3F" w14:textId="64182794" w:rsidR="00D6076A" w:rsidRDefault="00D6076A" w:rsidP="00D6076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T – Change to other vocabulary from other areas of the curriculum. Could be geographical or historical enquiry vocabulary.</w:t>
      </w:r>
      <w:r>
        <w:rPr>
          <w:sz w:val="20"/>
          <w:szCs w:val="20"/>
        </w:rPr>
        <w:t xml:space="preserve"> </w:t>
      </w:r>
    </w:p>
    <w:p w14:paraId="717111C2" w14:textId="0DB33E86" w:rsidR="00D6076A" w:rsidRDefault="00D6076A" w:rsidP="00D6076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E – Write the words/numbers on the equipment, and use the equipment in its correct context to bring the word/number back to base.</w:t>
      </w:r>
      <w:r>
        <w:rPr>
          <w:sz w:val="20"/>
          <w:szCs w:val="20"/>
        </w:rPr>
        <w:t xml:space="preserve"> </w:t>
      </w:r>
    </w:p>
    <w:p w14:paraId="19C3295A" w14:textId="79CBA12A" w:rsidR="00D6076A" w:rsidRDefault="00D6076A" w:rsidP="00D6076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P – Work in oars or 3’s to find the word/number – introduce competition.</w:t>
      </w:r>
      <w:r>
        <w:rPr>
          <w:sz w:val="20"/>
          <w:szCs w:val="20"/>
        </w:rPr>
        <w:t xml:space="preserve"> </w:t>
      </w:r>
    </w:p>
    <w:p w14:paraId="6F162E7F" w14:textId="77777777" w:rsidR="00D6076A" w:rsidRDefault="00D6076A" w:rsidP="00D6076A">
      <w:pPr>
        <w:rPr>
          <w:sz w:val="20"/>
          <w:szCs w:val="20"/>
        </w:rPr>
      </w:pPr>
    </w:p>
    <w:p w14:paraId="41029EF2" w14:textId="77777777" w:rsidR="00D6076A" w:rsidRPr="00FB32BD" w:rsidRDefault="00D6076A" w:rsidP="00D607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70B00349" w14:textId="77777777" w:rsidR="00087CC9" w:rsidRDefault="00087CC9" w:rsidP="00D6076A">
      <w:pPr>
        <w:rPr>
          <w:sz w:val="20"/>
          <w:szCs w:val="20"/>
        </w:rPr>
      </w:pPr>
      <w:bookmarkStart w:id="0" w:name="_GoBack"/>
      <w:bookmarkEnd w:id="0"/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8C3A95"/>
    <w:multiLevelType w:val="hybridMultilevel"/>
    <w:tmpl w:val="379A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96799"/>
    <w:multiLevelType w:val="hybridMultilevel"/>
    <w:tmpl w:val="699AC8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87CC9"/>
    <w:rsid w:val="00092BBB"/>
    <w:rsid w:val="000C2225"/>
    <w:rsid w:val="000C2BB6"/>
    <w:rsid w:val="00104D91"/>
    <w:rsid w:val="00114259"/>
    <w:rsid w:val="00123DF3"/>
    <w:rsid w:val="00137826"/>
    <w:rsid w:val="00162635"/>
    <w:rsid w:val="0018098C"/>
    <w:rsid w:val="001B6BFE"/>
    <w:rsid w:val="001F735E"/>
    <w:rsid w:val="0023088F"/>
    <w:rsid w:val="00237E91"/>
    <w:rsid w:val="00266A7D"/>
    <w:rsid w:val="002A1AED"/>
    <w:rsid w:val="00317E58"/>
    <w:rsid w:val="003351B2"/>
    <w:rsid w:val="003861B2"/>
    <w:rsid w:val="003A160A"/>
    <w:rsid w:val="003D7D34"/>
    <w:rsid w:val="003F7C2B"/>
    <w:rsid w:val="00420CAB"/>
    <w:rsid w:val="00423277"/>
    <w:rsid w:val="00474263"/>
    <w:rsid w:val="00493B82"/>
    <w:rsid w:val="004C6059"/>
    <w:rsid w:val="004C677C"/>
    <w:rsid w:val="00504AE3"/>
    <w:rsid w:val="005A61F8"/>
    <w:rsid w:val="005C3432"/>
    <w:rsid w:val="00634EAE"/>
    <w:rsid w:val="006350FF"/>
    <w:rsid w:val="00654600"/>
    <w:rsid w:val="006E473D"/>
    <w:rsid w:val="00755E1E"/>
    <w:rsid w:val="008333E0"/>
    <w:rsid w:val="00864624"/>
    <w:rsid w:val="0087301D"/>
    <w:rsid w:val="00897148"/>
    <w:rsid w:val="00902C39"/>
    <w:rsid w:val="00920F47"/>
    <w:rsid w:val="00A641C9"/>
    <w:rsid w:val="00A741C4"/>
    <w:rsid w:val="00AF3C2B"/>
    <w:rsid w:val="00AF423E"/>
    <w:rsid w:val="00C3346C"/>
    <w:rsid w:val="00C72CD9"/>
    <w:rsid w:val="00C7452D"/>
    <w:rsid w:val="00C859AF"/>
    <w:rsid w:val="00CE14B8"/>
    <w:rsid w:val="00CE7992"/>
    <w:rsid w:val="00D6076A"/>
    <w:rsid w:val="00DB4826"/>
    <w:rsid w:val="00DE6EB7"/>
    <w:rsid w:val="00E22FA8"/>
    <w:rsid w:val="00E75C51"/>
    <w:rsid w:val="00EC6063"/>
    <w:rsid w:val="00F5572F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2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2015-09-07T14:50:00Z</cp:lastPrinted>
  <dcterms:created xsi:type="dcterms:W3CDTF">2015-12-23T21:08:00Z</dcterms:created>
  <dcterms:modified xsi:type="dcterms:W3CDTF">2015-12-28T12:20:00Z</dcterms:modified>
</cp:coreProperties>
</file>