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083BD9AA" w:rsidR="00913ED8" w:rsidRPr="004938EE" w:rsidRDefault="00913ED8" w:rsidP="004938EE">
      <w:pPr>
        <w:jc w:val="center"/>
        <w:rPr>
          <w:rFonts w:ascii="Century Gothic" w:hAnsi="Century Gothic" w:cs="Arial"/>
          <w:b/>
          <w:color w:val="6D9D30"/>
          <w:sz w:val="36"/>
          <w:szCs w:val="36"/>
        </w:rPr>
      </w:pPr>
      <w:r w:rsidRPr="00017B9A">
        <w:rPr>
          <w:rFonts w:ascii="Century Gothic" w:hAnsi="Century Gothic" w:cs="Arial"/>
          <w:b/>
          <w:color w:val="6D9D30"/>
          <w:sz w:val="40"/>
          <w:szCs w:val="40"/>
        </w:rPr>
        <w:t xml:space="preserve">Nursery PE Lesson </w:t>
      </w:r>
      <w:r w:rsidR="004938EE">
        <w:rPr>
          <w:rFonts w:ascii="Century Gothic" w:hAnsi="Century Gothic" w:cs="Arial"/>
          <w:b/>
          <w:color w:val="6D9D30"/>
          <w:sz w:val="40"/>
          <w:szCs w:val="40"/>
        </w:rPr>
        <w:t>2</w:t>
      </w:r>
      <w:r>
        <w:rPr>
          <w:rFonts w:ascii="Eras Demi ITC" w:hAnsi="Eras Demi ITC" w:cs="Arial"/>
          <w:b/>
          <w:color w:val="6D9D30"/>
          <w:sz w:val="40"/>
          <w:szCs w:val="40"/>
        </w:rPr>
        <w:tab/>
        <w:t xml:space="preserve">                     </w:t>
      </w:r>
      <w:r>
        <w:rPr>
          <w:rFonts w:ascii="Eras Demi ITC" w:hAnsi="Eras Demi ITC" w:cs="Arial"/>
          <w:b/>
          <w:color w:val="6D9D30"/>
          <w:sz w:val="40"/>
          <w:szCs w:val="40"/>
        </w:rPr>
        <w:tab/>
      </w:r>
      <w:r>
        <w:rPr>
          <w:rFonts w:ascii="Eras Demi ITC" w:hAnsi="Eras Demi ITC" w:cs="Arial"/>
          <w:b/>
          <w:color w:val="6D9D30"/>
          <w:sz w:val="40"/>
          <w:szCs w:val="40"/>
        </w:rPr>
        <w:tab/>
      </w:r>
      <w:r w:rsidRPr="00173019">
        <w:rPr>
          <w:rFonts w:ascii="Century Gothic" w:hAnsi="Century Gothic" w:cs="Arial"/>
          <w:b/>
          <w:color w:val="6D9D30"/>
          <w:sz w:val="40"/>
          <w:szCs w:val="40"/>
        </w:rPr>
        <w:t xml:space="preserve">          </w:t>
      </w:r>
      <w:r w:rsidR="004938EE" w:rsidRPr="00B46578">
        <w:rPr>
          <w:rFonts w:ascii="Century Gothic" w:hAnsi="Century Gothic" w:cs="Arial"/>
          <w:b/>
          <w:color w:val="6D9D30"/>
          <w:sz w:val="36"/>
          <w:szCs w:val="36"/>
        </w:rPr>
        <w:t>Rolling, Throwing and Catching</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5850"/>
        <w:gridCol w:w="900"/>
        <w:gridCol w:w="990"/>
        <w:gridCol w:w="180"/>
        <w:gridCol w:w="3060"/>
        <w:gridCol w:w="4471"/>
      </w:tblGrid>
      <w:tr w:rsidR="00821658" w:rsidRPr="00877D6C" w14:paraId="635FD171" w14:textId="77777777" w:rsidTr="00821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gridSpan w:val="3"/>
          </w:tcPr>
          <w:p w14:paraId="2837875C" w14:textId="31BFB11E"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00F01EFA">
              <w:rPr>
                <w:rFonts w:ascii="Century Gothic" w:hAnsi="Century Gothic"/>
                <w:color w:val="6D9D30"/>
                <w:sz w:val="20"/>
                <w:szCs w:val="20"/>
              </w:rPr>
              <w:t xml:space="preserve"> – </w:t>
            </w:r>
            <w:r w:rsidR="00F01EFA" w:rsidRPr="000F05C0">
              <w:rPr>
                <w:rFonts w:ascii="Century Gothic" w:hAnsi="Century Gothic"/>
                <w:b w:val="0"/>
                <w:sz w:val="20"/>
                <w:szCs w:val="20"/>
              </w:rPr>
              <w:t>Beanbags, small balls, cones, large balls</w:t>
            </w:r>
          </w:p>
          <w:p w14:paraId="590FA97D" w14:textId="38BE666F" w:rsidR="0023758B" w:rsidRPr="00877D6C" w:rsidRDefault="0023758B" w:rsidP="0023758B">
            <w:pPr>
              <w:jc w:val="both"/>
              <w:rPr>
                <w:rFonts w:ascii="Century Gothic" w:hAnsi="Century Gothic"/>
                <w:b w:val="0"/>
                <w:bCs w:val="0"/>
                <w:sz w:val="20"/>
                <w:szCs w:val="20"/>
              </w:rPr>
            </w:pPr>
          </w:p>
        </w:tc>
        <w:tc>
          <w:tcPr>
            <w:tcW w:w="7711" w:type="dxa"/>
            <w:gridSpan w:val="3"/>
          </w:tcPr>
          <w:p w14:paraId="0B653CCF" w14:textId="73819CF9" w:rsidR="0023758B" w:rsidRDefault="0023758B" w:rsidP="004277A2">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3758B">
              <w:rPr>
                <w:rFonts w:ascii="Century Gothic" w:hAnsi="Century Gothic"/>
                <w:color w:val="6D9D30"/>
                <w:sz w:val="20"/>
                <w:szCs w:val="20"/>
              </w:rPr>
              <w:t>MAIN SKILLS</w:t>
            </w:r>
            <w:r w:rsidR="00186A24">
              <w:rPr>
                <w:rFonts w:ascii="Century Gothic" w:hAnsi="Century Gothic"/>
                <w:color w:val="6D9D30"/>
                <w:sz w:val="20"/>
                <w:szCs w:val="20"/>
              </w:rPr>
              <w:t xml:space="preserve"> – </w:t>
            </w:r>
            <w:bookmarkStart w:id="0" w:name="_GoBack"/>
            <w:bookmarkEnd w:id="0"/>
            <w:r w:rsidR="00F01EFA" w:rsidRPr="00186A24">
              <w:rPr>
                <w:rFonts w:ascii="Century Gothic" w:hAnsi="Century Gothic"/>
                <w:b w:val="0"/>
                <w:sz w:val="20"/>
                <w:szCs w:val="20"/>
              </w:rPr>
              <w:t>Rolling, Catching, Picking Up</w:t>
            </w:r>
            <w:r w:rsidR="00F01EFA">
              <w:rPr>
                <w:rFonts w:ascii="Century Gothic" w:hAnsi="Century Gothic"/>
                <w:sz w:val="20"/>
                <w:szCs w:val="20"/>
              </w:rPr>
              <w:t xml:space="preserve">         </w:t>
            </w:r>
          </w:p>
          <w:p w14:paraId="50E103E9" w14:textId="282A73BA" w:rsidR="003E3742" w:rsidRPr="00821658" w:rsidRDefault="0023758B" w:rsidP="004277A2">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3758B">
              <w:rPr>
                <w:rFonts w:ascii="Century Gothic" w:hAnsi="Century Gothic"/>
                <w:color w:val="6D9D30"/>
                <w:sz w:val="20"/>
                <w:szCs w:val="20"/>
              </w:rPr>
              <w:t>SUB SKILLS</w:t>
            </w:r>
            <w:r w:rsidR="00765CA1">
              <w:rPr>
                <w:rFonts w:ascii="Century Gothic" w:hAnsi="Century Gothic"/>
                <w:b w:val="0"/>
                <w:color w:val="6D9D30"/>
                <w:sz w:val="20"/>
                <w:szCs w:val="20"/>
              </w:rPr>
              <w:t xml:space="preserve"> – </w:t>
            </w:r>
            <w:r w:rsidR="00F01EFA" w:rsidRPr="000F05C0">
              <w:rPr>
                <w:rFonts w:ascii="Century Gothic" w:hAnsi="Century Gothic"/>
                <w:b w:val="0"/>
                <w:sz w:val="20"/>
                <w:szCs w:val="20"/>
              </w:rPr>
              <w:t>Bending, Walking, Running Listening</w:t>
            </w:r>
          </w:p>
        </w:tc>
      </w:tr>
      <w:tr w:rsidR="008C6C48" w:rsidRPr="00877D6C" w14:paraId="38713BA1" w14:textId="77777777" w:rsidTr="00237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6"/>
          </w:tcPr>
          <w:p w14:paraId="096DA1F2" w14:textId="4F2D5987" w:rsidR="008C6C48" w:rsidRPr="00F01EFA" w:rsidRDefault="008C6C48" w:rsidP="00944DBF">
            <w:pPr>
              <w:rPr>
                <w:rFonts w:ascii="Century Gothic" w:hAnsi="Century Gothic"/>
                <w:color w:val="6D9D30"/>
                <w:sz w:val="20"/>
                <w:szCs w:val="20"/>
              </w:rPr>
            </w:pPr>
            <w:r w:rsidRPr="00F01EFA">
              <w:rPr>
                <w:rFonts w:ascii="Century Gothic" w:hAnsi="Century Gothic"/>
                <w:color w:val="6D9D30"/>
                <w:sz w:val="20"/>
                <w:szCs w:val="20"/>
              </w:rPr>
              <w:t xml:space="preserve">EYFS </w:t>
            </w:r>
            <w:r w:rsidR="0023758B" w:rsidRPr="00F01EFA">
              <w:rPr>
                <w:rFonts w:ascii="Century Gothic" w:hAnsi="Century Gothic"/>
                <w:color w:val="6D9D30"/>
                <w:sz w:val="20"/>
                <w:szCs w:val="20"/>
              </w:rPr>
              <w:t xml:space="preserve">&amp; LEARNING </w:t>
            </w:r>
            <w:r w:rsidRPr="00F01EFA">
              <w:rPr>
                <w:rFonts w:ascii="Century Gothic" w:hAnsi="Century Gothic"/>
                <w:color w:val="6D9D30"/>
                <w:sz w:val="20"/>
                <w:szCs w:val="20"/>
              </w:rPr>
              <w:t>OUTCOMES:</w:t>
            </w:r>
          </w:p>
          <w:p w14:paraId="11F2C8A1" w14:textId="77777777" w:rsidR="00F01EFA" w:rsidRDefault="00765CA1" w:rsidP="00F01EFA">
            <w:pPr>
              <w:pStyle w:val="ListParagraph"/>
              <w:numPr>
                <w:ilvl w:val="0"/>
                <w:numId w:val="5"/>
              </w:numPr>
              <w:rPr>
                <w:rFonts w:ascii="Century Gothic" w:hAnsi="Century Gothic"/>
                <w:b w:val="0"/>
                <w:color w:val="6D9D30"/>
                <w:sz w:val="20"/>
                <w:szCs w:val="20"/>
              </w:rPr>
            </w:pPr>
            <w:r w:rsidRPr="00821658">
              <w:rPr>
                <w:rFonts w:ascii="Century Gothic" w:hAnsi="Century Gothic"/>
                <w:b w:val="0"/>
                <w:sz w:val="20"/>
                <w:szCs w:val="20"/>
              </w:rPr>
              <w:t>Moves freely and with pleasure and confidence in a range of ways, runs skilfully and negotiates space successfully, adjusting speed or direction to avoid obstacles</w:t>
            </w:r>
            <w:r w:rsidRPr="00821658">
              <w:rPr>
                <w:rFonts w:ascii="Century Gothic" w:hAnsi="Century Gothic"/>
                <w:b w:val="0"/>
                <w:color w:val="6D9D30"/>
                <w:sz w:val="20"/>
                <w:szCs w:val="20"/>
              </w:rPr>
              <w:t xml:space="preserve"> </w:t>
            </w:r>
          </w:p>
          <w:p w14:paraId="6F2F3EDD" w14:textId="77777777" w:rsidR="00F01EFA" w:rsidRPr="00F01EFA" w:rsidRDefault="00F01EFA" w:rsidP="00F01EFA">
            <w:pPr>
              <w:pStyle w:val="ListParagraph"/>
              <w:numPr>
                <w:ilvl w:val="0"/>
                <w:numId w:val="5"/>
              </w:numPr>
              <w:rPr>
                <w:rFonts w:ascii="Century Gothic" w:hAnsi="Century Gothic"/>
                <w:b w:val="0"/>
                <w:color w:val="6D9D30"/>
                <w:sz w:val="20"/>
                <w:szCs w:val="20"/>
              </w:rPr>
            </w:pPr>
            <w:r w:rsidRPr="00F01EFA">
              <w:rPr>
                <w:rFonts w:ascii="Century Gothic" w:hAnsi="Century Gothic" w:cs="HelveticaNeue-Light"/>
                <w:b w:val="0"/>
                <w:sz w:val="20"/>
                <w:szCs w:val="20"/>
              </w:rPr>
              <w:t xml:space="preserve">Can catch a large ball.  Ball games. </w:t>
            </w:r>
          </w:p>
          <w:p w14:paraId="4DEA815A" w14:textId="3545EEE9" w:rsidR="00821658" w:rsidRPr="00F01EFA" w:rsidRDefault="00F01EFA" w:rsidP="00F01EFA">
            <w:pPr>
              <w:pStyle w:val="ListParagraph"/>
              <w:numPr>
                <w:ilvl w:val="0"/>
                <w:numId w:val="5"/>
              </w:numPr>
              <w:rPr>
                <w:rFonts w:ascii="Century Gothic" w:hAnsi="Century Gothic"/>
                <w:b w:val="0"/>
                <w:color w:val="6D9D30"/>
                <w:sz w:val="20"/>
                <w:szCs w:val="20"/>
              </w:rPr>
            </w:pPr>
            <w:r w:rsidRPr="00F01EFA">
              <w:rPr>
                <w:rFonts w:ascii="Century Gothic" w:hAnsi="Century Gothic" w:cs="HelveticaNeue-Light"/>
                <w:b w:val="0"/>
                <w:sz w:val="20"/>
                <w:szCs w:val="20"/>
              </w:rPr>
              <w:t>Runs skilfully and negotiates space successfully, adjusting speed or direction to avoid obstacles.</w:t>
            </w:r>
          </w:p>
        </w:tc>
      </w:tr>
      <w:tr w:rsidR="00C52DA7" w:rsidRPr="00877D6C" w14:paraId="7DD718FB" w14:textId="77777777" w:rsidTr="00C52DA7">
        <w:trPr>
          <w:cnfStyle w:val="000000010000" w:firstRow="0" w:lastRow="0" w:firstColumn="0" w:lastColumn="0" w:oddVBand="0" w:evenVBand="0" w:oddHBand="0" w:evenHBand="1"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7920" w:type="dxa"/>
            <w:gridSpan w:val="4"/>
          </w:tcPr>
          <w:p w14:paraId="145ECE57" w14:textId="756DA448" w:rsidR="00BA1B28" w:rsidRDefault="00BA1B28" w:rsidP="002F35CF">
            <w:pPr>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2DECA271" w:rsidR="00CC5E85" w:rsidRDefault="00BA1B28" w:rsidP="002F35CF">
            <w:pPr>
              <w:ind w:left="42"/>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CC5E85">
              <w:rPr>
                <w:rFonts w:ascii="Century Gothic" w:hAnsi="Century Gothic"/>
                <w:b w:val="0"/>
                <w:color w:val="000000" w:themeColor="text1"/>
                <w:sz w:val="20"/>
                <w:szCs w:val="20"/>
              </w:rPr>
              <w:t xml:space="preserve">learning </w:t>
            </w:r>
            <w:r w:rsidR="00121E61">
              <w:rPr>
                <w:rFonts w:ascii="Century Gothic" w:hAnsi="Century Gothic"/>
                <w:b w:val="0"/>
                <w:color w:val="000000" w:themeColor="text1"/>
                <w:sz w:val="20"/>
                <w:szCs w:val="20"/>
              </w:rPr>
              <w:t>control over my body</w:t>
            </w:r>
          </w:p>
          <w:p w14:paraId="01BD9056" w14:textId="252F7137" w:rsidR="00BA1B28" w:rsidRDefault="00CC5E85" w:rsidP="002F35CF">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BA1B28" w:rsidRPr="006F4ABF">
              <w:rPr>
                <w:rFonts w:ascii="Century Gothic" w:hAnsi="Century Gothic"/>
                <w:b w:val="0"/>
                <w:color w:val="000000" w:themeColor="text1"/>
                <w:sz w:val="20"/>
                <w:szCs w:val="20"/>
              </w:rPr>
              <w:t>learning about myself</w:t>
            </w:r>
          </w:p>
          <w:p w14:paraId="6056F687" w14:textId="3F53D057" w:rsidR="00BA1B28" w:rsidRDefault="00BA1B28" w:rsidP="002F35CF">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Expressive Arts and Design: </w:t>
            </w:r>
            <w:r w:rsidR="00E546E9">
              <w:rPr>
                <w:rFonts w:ascii="Century Gothic" w:hAnsi="Century Gothic"/>
                <w:b w:val="0"/>
                <w:color w:val="000000" w:themeColor="text1"/>
                <w:sz w:val="20"/>
                <w:szCs w:val="20"/>
              </w:rPr>
              <w:t>imagination</w:t>
            </w:r>
          </w:p>
          <w:p w14:paraId="3B88BD57" w14:textId="77F8AF36" w:rsidR="00CC5E85" w:rsidRPr="000B218D" w:rsidRDefault="000B218D" w:rsidP="00C52DA7">
            <w:pPr>
              <w:ind w:left="42"/>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working in pairs</w:t>
            </w:r>
            <w:r w:rsidR="00B66A16">
              <w:rPr>
                <w:rFonts w:ascii="Century Gothic" w:hAnsi="Century Gothic"/>
                <w:b w:val="0"/>
                <w:bCs w:val="0"/>
                <w:color w:val="000000" w:themeColor="text1"/>
                <w:sz w:val="20"/>
                <w:szCs w:val="20"/>
              </w:rPr>
              <w:t xml:space="preserve">, following </w:t>
            </w:r>
            <w:r w:rsidR="00CC5E85">
              <w:rPr>
                <w:rFonts w:ascii="Century Gothic" w:hAnsi="Century Gothic"/>
                <w:b w:val="0"/>
                <w:bCs w:val="0"/>
                <w:color w:val="000000" w:themeColor="text1"/>
                <w:sz w:val="20"/>
                <w:szCs w:val="20"/>
              </w:rPr>
              <w:t>instructions</w:t>
            </w:r>
          </w:p>
        </w:tc>
        <w:tc>
          <w:tcPr>
            <w:tcW w:w="7531" w:type="dxa"/>
            <w:gridSpan w:val="2"/>
          </w:tcPr>
          <w:p w14:paraId="50CAB385" w14:textId="77777777" w:rsidR="00BA1B28" w:rsidRPr="00BA1B28" w:rsidRDefault="00BA1B28" w:rsidP="00BA1B28">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246941D6" w14:textId="77777777" w:rsidR="00971E4D" w:rsidRDefault="00971E4D" w:rsidP="00971E4D">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are the different ways we can throw? (overarm, underarm, sideways, up, down, to others)</w:t>
            </w:r>
          </w:p>
          <w:p w14:paraId="750F6476" w14:textId="4FF49773" w:rsidR="00971E4D" w:rsidRDefault="00971E4D" w:rsidP="00971E4D">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should we think of when we ar</w:t>
            </w:r>
            <w:r w:rsidR="00C52DA7">
              <w:rPr>
                <w:rFonts w:ascii="Century Gothic" w:hAnsi="Century Gothic"/>
                <w:color w:val="000000" w:themeColor="text1"/>
                <w:sz w:val="20"/>
                <w:szCs w:val="20"/>
              </w:rPr>
              <w:t>e throwing something to others?</w:t>
            </w:r>
          </w:p>
          <w:p w14:paraId="334F21F9" w14:textId="3DA4D7D4" w:rsidR="00CC5E85" w:rsidRPr="002F35CF" w:rsidRDefault="00C52DA7" w:rsidP="00971E4D">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do we need to do when catching a ball? (i.e. look at the ball, etc.)</w:t>
            </w:r>
          </w:p>
        </w:tc>
      </w:tr>
      <w:tr w:rsidR="00856762" w:rsidRPr="00877D6C" w14:paraId="01EFFAA9" w14:textId="77777777" w:rsidTr="004E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5"/>
          </w:tcPr>
          <w:p w14:paraId="251E1518" w14:textId="6EBE7A31" w:rsidR="00F01EFA" w:rsidRPr="004E0937" w:rsidRDefault="00F01EFA" w:rsidP="00F01EFA">
            <w:pPr>
              <w:jc w:val="both"/>
              <w:rPr>
                <w:rFonts w:ascii="Century Gothic" w:hAnsi="Century Gothic"/>
                <w:b w:val="0"/>
                <w:i/>
                <w:sz w:val="20"/>
                <w:szCs w:val="20"/>
              </w:rPr>
            </w:pPr>
            <w:r w:rsidRPr="000F05C0">
              <w:rPr>
                <w:rFonts w:ascii="Century Gothic" w:hAnsi="Century Gothic"/>
                <w:color w:val="6D9D30"/>
                <w:sz w:val="20"/>
                <w:szCs w:val="20"/>
              </w:rPr>
              <w:t>WARM UP – THE SNOW IS FALLING</w:t>
            </w:r>
          </w:p>
          <w:p w14:paraId="603737D9" w14:textId="4F7A7BB2" w:rsidR="00B6129E" w:rsidRPr="00821658" w:rsidRDefault="00F01EFA" w:rsidP="004E0937">
            <w:pPr>
              <w:tabs>
                <w:tab w:val="left" w:pos="5954"/>
              </w:tabs>
              <w:jc w:val="both"/>
              <w:rPr>
                <w:rFonts w:ascii="Century Gothic" w:hAnsi="Century Gothic"/>
                <w:b w:val="0"/>
                <w:sz w:val="20"/>
                <w:szCs w:val="20"/>
              </w:rPr>
            </w:pPr>
            <w:r w:rsidRPr="004E0937">
              <w:rPr>
                <w:rFonts w:ascii="Century Gothic" w:hAnsi="Century Gothic"/>
                <w:b w:val="0"/>
                <w:sz w:val="20"/>
                <w:szCs w:val="20"/>
              </w:rPr>
              <w:t xml:space="preserve">Imagine the snow is falling; the children have to travel around </w:t>
            </w:r>
            <w:r w:rsidR="004E0937">
              <w:rPr>
                <w:rFonts w:ascii="Century Gothic" w:hAnsi="Century Gothic"/>
                <w:b w:val="0"/>
                <w:sz w:val="20"/>
                <w:szCs w:val="20"/>
              </w:rPr>
              <w:t>catching</w:t>
            </w:r>
            <w:r w:rsidRPr="004E0937">
              <w:rPr>
                <w:rFonts w:ascii="Century Gothic" w:hAnsi="Century Gothic"/>
                <w:b w:val="0"/>
                <w:sz w:val="20"/>
                <w:szCs w:val="20"/>
              </w:rPr>
              <w:t xml:space="preserve"> as much snow (air) with both hands and </w:t>
            </w:r>
            <w:r w:rsidR="004E0937">
              <w:rPr>
                <w:rFonts w:ascii="Century Gothic" w:hAnsi="Century Gothic"/>
                <w:b w:val="0"/>
                <w:sz w:val="20"/>
                <w:szCs w:val="20"/>
              </w:rPr>
              <w:t>roll</w:t>
            </w:r>
            <w:r w:rsidRPr="004E0937">
              <w:rPr>
                <w:rFonts w:ascii="Century Gothic" w:hAnsi="Century Gothic"/>
                <w:b w:val="0"/>
                <w:sz w:val="20"/>
                <w:szCs w:val="20"/>
              </w:rPr>
              <w:t xml:space="preserve"> it to their pile before the snow melts and repeat action Then build a snow man.</w:t>
            </w:r>
          </w:p>
        </w:tc>
        <w:tc>
          <w:tcPr>
            <w:tcW w:w="4471" w:type="dxa"/>
          </w:tcPr>
          <w:p w14:paraId="7DB0198F" w14:textId="77777777" w:rsidR="00173019" w:rsidRPr="0069795D" w:rsidRDefault="00173019" w:rsidP="0017301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1A8D18DB" w14:textId="583536B2" w:rsidR="00B6129E" w:rsidRPr="00173019" w:rsidRDefault="00856762" w:rsidP="00856762">
            <w:pPr>
              <w:pStyle w:val="ListParagraph"/>
              <w:numPr>
                <w:ilvl w:val="0"/>
                <w:numId w:val="20"/>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Cs/>
                <w:i/>
                <w:sz w:val="20"/>
                <w:szCs w:val="20"/>
              </w:rPr>
            </w:pPr>
            <w:r>
              <w:rPr>
                <w:rFonts w:ascii="Century Gothic" w:hAnsi="Century Gothic"/>
                <w:sz w:val="20"/>
                <w:szCs w:val="20"/>
              </w:rPr>
              <w:t xml:space="preserve">HARDER – </w:t>
            </w:r>
            <w:r w:rsidR="000E02E8">
              <w:rPr>
                <w:rFonts w:ascii="Century Gothic" w:hAnsi="Century Gothic"/>
                <w:sz w:val="20"/>
                <w:szCs w:val="20"/>
              </w:rPr>
              <w:t>Speed up the movements</w:t>
            </w:r>
          </w:p>
          <w:p w14:paraId="50DE79B5" w14:textId="0D821C94" w:rsidR="00856762" w:rsidRPr="00856762" w:rsidRDefault="000E02E8" w:rsidP="000E02E8">
            <w:pPr>
              <w:pStyle w:val="ListParagraph"/>
              <w:numPr>
                <w:ilvl w:val="0"/>
                <w:numId w:val="20"/>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Cs/>
                <w:i/>
                <w:sz w:val="20"/>
                <w:szCs w:val="20"/>
              </w:rPr>
            </w:pPr>
            <w:r>
              <w:rPr>
                <w:rFonts w:ascii="Century Gothic" w:hAnsi="Century Gothic"/>
                <w:bCs/>
                <w:sz w:val="20"/>
                <w:szCs w:val="20"/>
              </w:rPr>
              <w:t>HARDER</w:t>
            </w:r>
            <w:r w:rsidR="00856762">
              <w:rPr>
                <w:rFonts w:ascii="Century Gothic" w:hAnsi="Century Gothic"/>
                <w:bCs/>
                <w:sz w:val="20"/>
                <w:szCs w:val="20"/>
              </w:rPr>
              <w:t xml:space="preserve"> – Do </w:t>
            </w:r>
            <w:r>
              <w:rPr>
                <w:rFonts w:ascii="Century Gothic" w:hAnsi="Century Gothic"/>
                <w:bCs/>
                <w:sz w:val="20"/>
                <w:szCs w:val="20"/>
              </w:rPr>
              <w:t>in slow motion</w:t>
            </w:r>
          </w:p>
        </w:tc>
      </w:tr>
      <w:tr w:rsidR="004E0937" w:rsidRPr="00877D6C" w14:paraId="2FED757C" w14:textId="77777777" w:rsidTr="004E0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gridSpan w:val="2"/>
          </w:tcPr>
          <w:p w14:paraId="4B819D6E" w14:textId="5FEAB613" w:rsidR="00F01EFA" w:rsidRPr="004E0937" w:rsidRDefault="00F01EFA" w:rsidP="00F01EFA">
            <w:pPr>
              <w:jc w:val="both"/>
              <w:rPr>
                <w:rFonts w:ascii="Century Gothic" w:hAnsi="Century Gothic"/>
                <w:i/>
                <w:sz w:val="20"/>
                <w:szCs w:val="20"/>
              </w:rPr>
            </w:pPr>
            <w:r w:rsidRPr="004E0937">
              <w:rPr>
                <w:rFonts w:ascii="Century Gothic" w:hAnsi="Century Gothic"/>
                <w:color w:val="6D9D30"/>
                <w:sz w:val="20"/>
                <w:szCs w:val="20"/>
              </w:rPr>
              <w:t>ACTIVITY 2 - THE KNIGHTS</w:t>
            </w:r>
          </w:p>
          <w:p w14:paraId="1A4E7919" w14:textId="440F455F" w:rsidR="00E827BD" w:rsidRPr="004E0937" w:rsidRDefault="00F01EFA" w:rsidP="004E0937">
            <w:pPr>
              <w:rPr>
                <w:rFonts w:ascii="Century Gothic" w:hAnsi="Century Gothic"/>
                <w:b w:val="0"/>
                <w:sz w:val="20"/>
                <w:szCs w:val="20"/>
              </w:rPr>
            </w:pPr>
            <w:r w:rsidRPr="004E0937">
              <w:rPr>
                <w:rFonts w:ascii="Century Gothic" w:hAnsi="Century Gothic"/>
                <w:b w:val="0"/>
                <w:sz w:val="20"/>
                <w:szCs w:val="20"/>
              </w:rPr>
              <w:t>Each child (The knights) has a ball (different we</w:t>
            </w:r>
            <w:r w:rsidR="004E0937">
              <w:rPr>
                <w:rFonts w:ascii="Century Gothic" w:hAnsi="Century Gothic"/>
                <w:b w:val="0"/>
                <w:sz w:val="20"/>
                <w:szCs w:val="20"/>
              </w:rPr>
              <w:t>ight, sizes, and textures). S</w:t>
            </w:r>
            <w:r w:rsidRPr="004E0937">
              <w:rPr>
                <w:rFonts w:ascii="Century Gothic" w:hAnsi="Century Gothic"/>
                <w:b w:val="0"/>
                <w:sz w:val="20"/>
                <w:szCs w:val="20"/>
              </w:rPr>
              <w:t xml:space="preserve">et out a large circle in the play area as the boundary. The children stand in a small circle in the large circle facing outwards. The Knights have to practice slowly </w:t>
            </w:r>
            <w:r w:rsidR="004E0937">
              <w:rPr>
                <w:rFonts w:ascii="Century Gothic" w:hAnsi="Century Gothic"/>
                <w:b w:val="0"/>
                <w:sz w:val="20"/>
                <w:szCs w:val="20"/>
              </w:rPr>
              <w:t>rolling</w:t>
            </w:r>
            <w:r w:rsidRPr="004E0937">
              <w:rPr>
                <w:rFonts w:ascii="Century Gothic" w:hAnsi="Century Gothic"/>
                <w:b w:val="0"/>
                <w:sz w:val="20"/>
                <w:szCs w:val="20"/>
              </w:rPr>
              <w:t xml:space="preserve"> their ball (or </w:t>
            </w:r>
            <w:r w:rsidR="004E0937">
              <w:rPr>
                <w:rFonts w:ascii="Century Gothic" w:hAnsi="Century Gothic"/>
                <w:b w:val="0"/>
                <w:sz w:val="20"/>
                <w:szCs w:val="20"/>
              </w:rPr>
              <w:t>throwing</w:t>
            </w:r>
            <w:r w:rsidRPr="004E0937">
              <w:rPr>
                <w:rFonts w:ascii="Century Gothic" w:hAnsi="Century Gothic"/>
                <w:b w:val="0"/>
                <w:sz w:val="20"/>
                <w:szCs w:val="20"/>
              </w:rPr>
              <w:t xml:space="preserve"> their beanbags) and follow it to retrieve it before the ball reaches the boundary. Encourage the children to try to </w:t>
            </w:r>
            <w:r w:rsidR="004E0937">
              <w:rPr>
                <w:rFonts w:ascii="Century Gothic" w:hAnsi="Century Gothic"/>
                <w:b w:val="0"/>
                <w:sz w:val="20"/>
                <w:szCs w:val="20"/>
              </w:rPr>
              <w:t>roll</w:t>
            </w:r>
            <w:r w:rsidRPr="004E0937">
              <w:rPr>
                <w:rFonts w:ascii="Century Gothic" w:hAnsi="Century Gothic"/>
                <w:b w:val="0"/>
                <w:sz w:val="20"/>
                <w:szCs w:val="20"/>
              </w:rPr>
              <w:t xml:space="preserve"> the ball (or </w:t>
            </w:r>
            <w:r w:rsidR="004E0937">
              <w:rPr>
                <w:rFonts w:ascii="Century Gothic" w:hAnsi="Century Gothic"/>
                <w:b w:val="0"/>
                <w:sz w:val="20"/>
                <w:szCs w:val="20"/>
              </w:rPr>
              <w:t>throw</w:t>
            </w:r>
            <w:r w:rsidRPr="004E0937">
              <w:rPr>
                <w:rFonts w:ascii="Century Gothic" w:hAnsi="Century Gothic"/>
                <w:b w:val="0"/>
                <w:sz w:val="20"/>
                <w:szCs w:val="20"/>
              </w:rPr>
              <w:t xml:space="preserve"> the beanbag) so it stops inside the boundary. Swap equipment with someone else to try a different ball or beanbag.</w:t>
            </w:r>
          </w:p>
        </w:tc>
        <w:tc>
          <w:tcPr>
            <w:tcW w:w="8701" w:type="dxa"/>
            <w:gridSpan w:val="4"/>
          </w:tcPr>
          <w:p w14:paraId="21310B31" w14:textId="6DCC3D9C" w:rsidR="00FE1D80" w:rsidRPr="004E6AC7" w:rsidRDefault="00F01EFA"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Pr>
                <w:rFonts w:ascii="Century Gothic" w:eastAsia="Times New Roman" w:hAnsi="Century Gothic"/>
                <w:color w:val="6D9D30"/>
                <w:sz w:val="20"/>
                <w:szCs w:val="20"/>
                <w:lang w:eastAsia="en-GB"/>
              </w:rPr>
              <w:t>Differentiation</w:t>
            </w:r>
          </w:p>
          <w:p w14:paraId="0C132981" w14:textId="18E538F6"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Make the play circle larger to make activity easier, or smaller to make it harder</w:t>
            </w:r>
          </w:p>
          <w:p w14:paraId="562BED90"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hAnsi="Century Gothic"/>
                <w:sz w:val="20"/>
                <w:szCs w:val="20"/>
              </w:rPr>
              <w:t xml:space="preserve">HARDER - </w:t>
            </w:r>
            <w:r w:rsidRPr="000F05C0">
              <w:rPr>
                <w:rFonts w:ascii="Century Gothic" w:eastAsia="Times New Roman" w:hAnsi="Century Gothic"/>
                <w:sz w:val="20"/>
                <w:szCs w:val="20"/>
                <w:lang w:eastAsia="en-GB"/>
              </w:rPr>
              <w:t>Introduce red and green visual instructions (red to stop green to go)</w:t>
            </w:r>
          </w:p>
          <w:p w14:paraId="6E4593E3"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Place targets at a variety of distances to encourage challenges</w:t>
            </w:r>
          </w:p>
          <w:p w14:paraId="7E475EDA"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Start by practising rolling before gradually progressing to throwing</w:t>
            </w:r>
          </w:p>
          <w:p w14:paraId="130EC6E9"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Roll faster or slower</w:t>
            </w:r>
          </w:p>
          <w:p w14:paraId="38F199E8"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Use balls for rolling, beanbags for throwing</w:t>
            </w:r>
          </w:p>
          <w:p w14:paraId="27AA3B24" w14:textId="77777777" w:rsidR="00F01EFA" w:rsidRPr="000F05C0"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Use different size balls</w:t>
            </w:r>
          </w:p>
          <w:p w14:paraId="42AADD02" w14:textId="19A6CB1F" w:rsidR="00FE1D80" w:rsidRPr="00F01EFA" w:rsidRDefault="00F01EFA" w:rsidP="00F01EFA">
            <w:pPr>
              <w:pStyle w:val="ListParagraph"/>
              <w:numPr>
                <w:ilvl w:val="0"/>
                <w:numId w:val="21"/>
              </w:numPr>
              <w:suppressAutoHyphens w:val="0"/>
              <w:autoSpaceDN/>
              <w:contextualSpacing/>
              <w:jc w:val="both"/>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0F05C0">
              <w:rPr>
                <w:rFonts w:ascii="Century Gothic" w:eastAsia="Times New Roman" w:hAnsi="Century Gothic"/>
                <w:sz w:val="20"/>
                <w:szCs w:val="20"/>
                <w:lang w:eastAsia="en-GB"/>
              </w:rPr>
              <w:t>Small groups can be set up at different suitable targets</w:t>
            </w:r>
          </w:p>
        </w:tc>
      </w:tr>
      <w:tr w:rsidR="00F01EFA" w:rsidRPr="00877D6C" w14:paraId="364C7E5F" w14:textId="77777777" w:rsidTr="000E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gridSpan w:val="3"/>
          </w:tcPr>
          <w:p w14:paraId="4DC2D826" w14:textId="4354471F" w:rsidR="00F01EFA" w:rsidRPr="000F05C0" w:rsidRDefault="00F01EFA" w:rsidP="00F01EFA">
            <w:pPr>
              <w:jc w:val="both"/>
              <w:rPr>
                <w:rFonts w:ascii="Century Gothic" w:hAnsi="Century Gothic"/>
                <w:i/>
                <w:sz w:val="20"/>
                <w:szCs w:val="20"/>
                <w:u w:val="single"/>
              </w:rPr>
            </w:pPr>
            <w:r w:rsidRPr="000F05C0">
              <w:rPr>
                <w:rFonts w:ascii="Century Gothic" w:hAnsi="Century Gothic"/>
                <w:color w:val="6D9D30"/>
                <w:sz w:val="20"/>
                <w:szCs w:val="20"/>
              </w:rPr>
              <w:t>ACTIVITY 3 – TARGET THROWING</w:t>
            </w:r>
          </w:p>
          <w:p w14:paraId="74660158" w14:textId="3933A92E" w:rsidR="00FE1D80" w:rsidRPr="000E02E8" w:rsidRDefault="00F01EFA" w:rsidP="004E0937">
            <w:pPr>
              <w:jc w:val="both"/>
              <w:rPr>
                <w:rFonts w:ascii="Century Gothic" w:hAnsi="Century Gothic"/>
                <w:b w:val="0"/>
                <w:sz w:val="20"/>
                <w:szCs w:val="20"/>
              </w:rPr>
            </w:pPr>
            <w:r w:rsidRPr="004E0937">
              <w:rPr>
                <w:rFonts w:ascii="Century Gothic" w:hAnsi="Century Gothic"/>
                <w:b w:val="0"/>
                <w:sz w:val="20"/>
                <w:szCs w:val="20"/>
              </w:rPr>
              <w:t xml:space="preserve">Make row of targets on the wall. Make a line (a short distance from the target to start with) using a rope or cones where children need to stand. Children have to </w:t>
            </w:r>
            <w:r w:rsidR="004E0937">
              <w:rPr>
                <w:rFonts w:ascii="Century Gothic" w:hAnsi="Century Gothic"/>
                <w:b w:val="0"/>
                <w:sz w:val="20"/>
                <w:szCs w:val="20"/>
              </w:rPr>
              <w:t>throw</w:t>
            </w:r>
            <w:r w:rsidRPr="004E0937">
              <w:rPr>
                <w:rFonts w:ascii="Century Gothic" w:hAnsi="Century Gothic"/>
                <w:b w:val="0"/>
                <w:sz w:val="20"/>
                <w:szCs w:val="20"/>
              </w:rPr>
              <w:t xml:space="preserve"> the ball as hard as they can at the target. The child retrieves the ball and returns to the line. Repeat the target </w:t>
            </w:r>
            <w:r w:rsidR="004E0937">
              <w:rPr>
                <w:rFonts w:ascii="Century Gothic" w:hAnsi="Century Gothic"/>
                <w:b w:val="0"/>
                <w:sz w:val="20"/>
                <w:szCs w:val="20"/>
              </w:rPr>
              <w:t>throw</w:t>
            </w:r>
            <w:r w:rsidRPr="004E0937">
              <w:rPr>
                <w:rFonts w:ascii="Century Gothic" w:hAnsi="Century Gothic"/>
                <w:b w:val="0"/>
                <w:sz w:val="20"/>
                <w:szCs w:val="20"/>
              </w:rPr>
              <w:t>.</w:t>
            </w:r>
          </w:p>
        </w:tc>
        <w:tc>
          <w:tcPr>
            <w:tcW w:w="7711" w:type="dxa"/>
            <w:gridSpan w:val="3"/>
          </w:tcPr>
          <w:p w14:paraId="0F91D34D" w14:textId="77777777" w:rsidR="00FE1D80" w:rsidRPr="00877D6C"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533866E4" w14:textId="1AB1E76C" w:rsidR="00F01EFA" w:rsidRPr="000F05C0" w:rsidRDefault="004E0937" w:rsidP="00F01EFA">
            <w:pPr>
              <w:pStyle w:val="ListParagraph"/>
              <w:numPr>
                <w:ilvl w:val="0"/>
                <w:numId w:val="8"/>
              </w:numPr>
              <w:suppressAutoHyphens w:val="0"/>
              <w:autoSpaceDN/>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EASIER – C</w:t>
            </w:r>
            <w:r w:rsidR="00F01EFA" w:rsidRPr="000F05C0">
              <w:rPr>
                <w:rFonts w:ascii="Century Gothic" w:hAnsi="Century Gothic"/>
                <w:sz w:val="20"/>
                <w:szCs w:val="20"/>
              </w:rPr>
              <w:t>hildren</w:t>
            </w:r>
            <w:r>
              <w:rPr>
                <w:rFonts w:ascii="Century Gothic" w:hAnsi="Century Gothic"/>
                <w:sz w:val="20"/>
                <w:szCs w:val="20"/>
              </w:rPr>
              <w:t xml:space="preserve"> stand</w:t>
            </w:r>
            <w:r w:rsidR="00F01EFA" w:rsidRPr="000F05C0">
              <w:rPr>
                <w:rFonts w:ascii="Century Gothic" w:hAnsi="Century Gothic"/>
                <w:sz w:val="20"/>
                <w:szCs w:val="20"/>
              </w:rPr>
              <w:t xml:space="preserve"> closer to the target to m</w:t>
            </w:r>
            <w:r>
              <w:rPr>
                <w:rFonts w:ascii="Century Gothic" w:hAnsi="Century Gothic"/>
                <w:sz w:val="20"/>
                <w:szCs w:val="20"/>
              </w:rPr>
              <w:t>ake it easier</w:t>
            </w:r>
          </w:p>
          <w:p w14:paraId="35D020FB" w14:textId="672CB549" w:rsidR="00F01EFA" w:rsidRPr="000F05C0" w:rsidRDefault="004E0937" w:rsidP="00F01EFA">
            <w:pPr>
              <w:pStyle w:val="ListParagraph"/>
              <w:numPr>
                <w:ilvl w:val="0"/>
                <w:numId w:val="8"/>
              </w:numPr>
              <w:suppressAutoHyphens w:val="0"/>
              <w:autoSpaceDN/>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EASIER – U</w:t>
            </w:r>
            <w:r w:rsidR="00F01EFA" w:rsidRPr="000F05C0">
              <w:rPr>
                <w:rFonts w:ascii="Century Gothic" w:hAnsi="Century Gothic"/>
                <w:sz w:val="20"/>
                <w:szCs w:val="20"/>
              </w:rPr>
              <w:t>se scrunched up paper balls, or bean bags with masking</w:t>
            </w:r>
            <w:r w:rsidR="00F01EFA">
              <w:rPr>
                <w:rFonts w:ascii="Century Gothic" w:hAnsi="Century Gothic"/>
                <w:sz w:val="20"/>
                <w:szCs w:val="20"/>
              </w:rPr>
              <w:t xml:space="preserve"> tape and throw into open space</w:t>
            </w:r>
          </w:p>
          <w:p w14:paraId="63DD27CB" w14:textId="5D50FAFA" w:rsidR="00FE1D80" w:rsidRPr="00F01EFA" w:rsidRDefault="00F01EFA" w:rsidP="00F01EFA">
            <w:pPr>
              <w:pStyle w:val="ListParagraph"/>
              <w:numPr>
                <w:ilvl w:val="0"/>
                <w:numId w:val="8"/>
              </w:numPr>
              <w:suppressAutoHyphens w:val="0"/>
              <w:autoSpaceDN/>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Pr="000F05C0">
              <w:rPr>
                <w:rFonts w:ascii="Century Gothic" w:hAnsi="Century Gothic"/>
                <w:sz w:val="20"/>
                <w:szCs w:val="20"/>
              </w:rPr>
              <w:t xml:space="preserve">Increase distance from target or </w:t>
            </w:r>
            <w:r>
              <w:rPr>
                <w:rFonts w:ascii="Century Gothic" w:hAnsi="Century Gothic"/>
                <w:sz w:val="20"/>
                <w:szCs w:val="20"/>
              </w:rPr>
              <w:t>decrease size of target</w:t>
            </w:r>
          </w:p>
        </w:tc>
      </w:tr>
      <w:tr w:rsidR="00871809" w:rsidRPr="00877D6C" w14:paraId="4C88D416" w14:textId="77777777" w:rsidTr="00871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14:paraId="19DF5FF7" w14:textId="662F82D4" w:rsidR="00F01EFA" w:rsidRPr="000F05C0" w:rsidRDefault="00F01EFA" w:rsidP="00F01EFA">
            <w:pPr>
              <w:jc w:val="both"/>
              <w:rPr>
                <w:rFonts w:ascii="Century Gothic" w:hAnsi="Century Gothic"/>
                <w:b w:val="0"/>
                <w:i/>
                <w:sz w:val="20"/>
                <w:szCs w:val="20"/>
              </w:rPr>
            </w:pPr>
            <w:r w:rsidRPr="000F05C0">
              <w:rPr>
                <w:rFonts w:ascii="Century Gothic" w:hAnsi="Century Gothic"/>
                <w:color w:val="6D9D30"/>
                <w:sz w:val="20"/>
                <w:szCs w:val="20"/>
              </w:rPr>
              <w:t xml:space="preserve">ACTIVITY 4 - CATCHING </w:t>
            </w:r>
            <w:r>
              <w:rPr>
                <w:rFonts w:ascii="Century Gothic" w:hAnsi="Century Gothic"/>
                <w:color w:val="6D9D30"/>
                <w:sz w:val="20"/>
                <w:szCs w:val="20"/>
              </w:rPr>
              <w:t>THE EG</w:t>
            </w:r>
            <w:r w:rsidR="00871809">
              <w:rPr>
                <w:rFonts w:ascii="Century Gothic" w:hAnsi="Century Gothic"/>
                <w:color w:val="6D9D30"/>
                <w:sz w:val="20"/>
                <w:szCs w:val="20"/>
              </w:rPr>
              <w:t>G</w:t>
            </w:r>
          </w:p>
          <w:p w14:paraId="5DC00C5F" w14:textId="2E074A13" w:rsidR="006F4ABF" w:rsidRPr="000E02E8" w:rsidRDefault="00871809" w:rsidP="00871809">
            <w:pPr>
              <w:rPr>
                <w:rFonts w:ascii="Century Gothic" w:hAnsi="Century Gothic"/>
                <w:b w:val="0"/>
                <w:sz w:val="20"/>
                <w:szCs w:val="20"/>
              </w:rPr>
            </w:pPr>
            <w:r>
              <w:rPr>
                <w:rFonts w:ascii="Century Gothic" w:hAnsi="Century Gothic"/>
                <w:b w:val="0"/>
                <w:sz w:val="20"/>
                <w:szCs w:val="20"/>
              </w:rPr>
              <w:t>C</w:t>
            </w:r>
            <w:r w:rsidR="00F01EFA" w:rsidRPr="00871809">
              <w:rPr>
                <w:rFonts w:ascii="Century Gothic" w:hAnsi="Century Gothic"/>
                <w:b w:val="0"/>
                <w:sz w:val="20"/>
                <w:szCs w:val="20"/>
              </w:rPr>
              <w:t>hildren (Chickens) sit in a circle with the Farmer (leader) in the</w:t>
            </w:r>
            <w:r>
              <w:rPr>
                <w:rFonts w:ascii="Century Gothic" w:hAnsi="Century Gothic"/>
                <w:b w:val="0"/>
                <w:sz w:val="20"/>
                <w:szCs w:val="20"/>
              </w:rPr>
              <w:t xml:space="preserve"> middle. One chicken starts </w:t>
            </w:r>
            <w:r w:rsidR="00F01EFA" w:rsidRPr="00871809">
              <w:rPr>
                <w:rFonts w:ascii="Century Gothic" w:hAnsi="Century Gothic"/>
                <w:b w:val="0"/>
                <w:sz w:val="20"/>
                <w:szCs w:val="20"/>
              </w:rPr>
              <w:t xml:space="preserve">with an egg (large ball). Play some music and have the chicken passing the egg to each other in the circle. Once the music stops the chicken with the egg has to </w:t>
            </w:r>
            <w:r>
              <w:rPr>
                <w:rFonts w:ascii="Century Gothic" w:hAnsi="Century Gothic"/>
                <w:b w:val="0"/>
                <w:sz w:val="20"/>
                <w:szCs w:val="20"/>
              </w:rPr>
              <w:t>throw</w:t>
            </w:r>
            <w:r w:rsidR="00F01EFA" w:rsidRPr="00871809">
              <w:rPr>
                <w:rFonts w:ascii="Century Gothic" w:hAnsi="Century Gothic"/>
                <w:b w:val="0"/>
                <w:sz w:val="20"/>
                <w:szCs w:val="20"/>
              </w:rPr>
              <w:t>/</w:t>
            </w:r>
            <w:r>
              <w:rPr>
                <w:rFonts w:ascii="Century Gothic" w:hAnsi="Century Gothic"/>
                <w:b w:val="0"/>
                <w:sz w:val="20"/>
                <w:szCs w:val="20"/>
              </w:rPr>
              <w:t>roll</w:t>
            </w:r>
            <w:r w:rsidR="00F01EFA" w:rsidRPr="00871809">
              <w:rPr>
                <w:rFonts w:ascii="Century Gothic" w:hAnsi="Century Gothic"/>
                <w:b w:val="0"/>
                <w:sz w:val="20"/>
                <w:szCs w:val="20"/>
              </w:rPr>
              <w:t xml:space="preserve"> and </w:t>
            </w:r>
            <w:r>
              <w:rPr>
                <w:rFonts w:ascii="Century Gothic" w:hAnsi="Century Gothic"/>
                <w:b w:val="0"/>
                <w:sz w:val="20"/>
                <w:szCs w:val="20"/>
              </w:rPr>
              <w:t>catch</w:t>
            </w:r>
            <w:r w:rsidR="00F01EFA" w:rsidRPr="00871809">
              <w:rPr>
                <w:rFonts w:ascii="Century Gothic" w:hAnsi="Century Gothic"/>
                <w:b w:val="0"/>
                <w:sz w:val="20"/>
                <w:szCs w:val="20"/>
              </w:rPr>
              <w:t xml:space="preserve"> 3 times with the Farmer in the middle.  </w:t>
            </w:r>
          </w:p>
        </w:tc>
        <w:tc>
          <w:tcPr>
            <w:tcW w:w="9601" w:type="dxa"/>
            <w:gridSpan w:val="5"/>
          </w:tcPr>
          <w:p w14:paraId="18241B39" w14:textId="77777777" w:rsidR="006F4ABF" w:rsidRPr="006F4ABF" w:rsidRDefault="006F4ABF" w:rsidP="006F4ABF">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3602EA34" w14:textId="7D56C934" w:rsidR="00F01EFA" w:rsidRPr="00402613" w:rsidRDefault="00F01EFA" w:rsidP="00F01EFA">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rPr>
            </w:pPr>
            <w:r w:rsidRPr="00402613">
              <w:rPr>
                <w:rFonts w:ascii="Century Gothic" w:hAnsi="Century Gothic"/>
                <w:sz w:val="20"/>
                <w:szCs w:val="20"/>
              </w:rPr>
              <w:t xml:space="preserve">Use different size balls and </w:t>
            </w:r>
            <w:r w:rsidR="00871809">
              <w:rPr>
                <w:rFonts w:ascii="Century Gothic" w:hAnsi="Century Gothic"/>
                <w:sz w:val="20"/>
                <w:szCs w:val="20"/>
              </w:rPr>
              <w:t>weight of</w:t>
            </w:r>
            <w:r w:rsidRPr="00402613">
              <w:rPr>
                <w:rFonts w:ascii="Century Gothic" w:hAnsi="Century Gothic"/>
                <w:sz w:val="20"/>
                <w:szCs w:val="20"/>
              </w:rPr>
              <w:t xml:space="preserve"> balls – use balloons</w:t>
            </w:r>
          </w:p>
          <w:p w14:paraId="28DFA5FB" w14:textId="77777777" w:rsidR="00F01EFA" w:rsidRPr="00402613" w:rsidRDefault="00F01EFA" w:rsidP="00F01EFA">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rPr>
            </w:pPr>
            <w:r>
              <w:rPr>
                <w:rFonts w:ascii="Century Gothic" w:hAnsi="Century Gothic"/>
                <w:sz w:val="20"/>
                <w:szCs w:val="20"/>
              </w:rPr>
              <w:t xml:space="preserve">HARDER - </w:t>
            </w:r>
            <w:r w:rsidRPr="00402613">
              <w:rPr>
                <w:rFonts w:ascii="Century Gothic" w:hAnsi="Century Gothic"/>
                <w:sz w:val="20"/>
                <w:szCs w:val="20"/>
              </w:rPr>
              <w:t>Have a child in the middle as the Farmer</w:t>
            </w:r>
          </w:p>
          <w:p w14:paraId="26EF66E7" w14:textId="103E9D3C" w:rsidR="00F01EFA" w:rsidRPr="00402613" w:rsidRDefault="00F01EFA" w:rsidP="00F01EFA">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rPr>
            </w:pPr>
            <w:r>
              <w:rPr>
                <w:rFonts w:ascii="Century Gothic" w:hAnsi="Century Gothic"/>
                <w:sz w:val="20"/>
                <w:szCs w:val="20"/>
              </w:rPr>
              <w:t xml:space="preserve">HARDER - </w:t>
            </w:r>
            <w:r w:rsidRPr="00402613">
              <w:rPr>
                <w:rFonts w:ascii="Century Gothic" w:hAnsi="Century Gothic"/>
                <w:sz w:val="20"/>
                <w:szCs w:val="20"/>
              </w:rPr>
              <w:t xml:space="preserve">Add more than one ball to pass around and </w:t>
            </w:r>
            <w:r w:rsidR="00871809">
              <w:rPr>
                <w:rFonts w:ascii="Century Gothic" w:hAnsi="Century Gothic"/>
                <w:sz w:val="20"/>
                <w:szCs w:val="20"/>
              </w:rPr>
              <w:t>two leaders</w:t>
            </w:r>
          </w:p>
          <w:p w14:paraId="494B61CB" w14:textId="77777777" w:rsidR="00F01EFA" w:rsidRPr="00402613" w:rsidRDefault="00F01EFA" w:rsidP="00F01EFA">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rPr>
            </w:pPr>
            <w:r w:rsidRPr="00402613">
              <w:rPr>
                <w:rFonts w:ascii="Century Gothic" w:hAnsi="Century Gothic"/>
                <w:sz w:val="20"/>
                <w:szCs w:val="20"/>
              </w:rPr>
              <w:t>Make the circle bigger/smaller – stand closer/further</w:t>
            </w:r>
          </w:p>
          <w:p w14:paraId="0E57774F" w14:textId="12D9C39D" w:rsidR="00B6129E" w:rsidRPr="00871809" w:rsidRDefault="00F01EFA" w:rsidP="00F01EFA">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rPr>
            </w:pPr>
            <w:r w:rsidRPr="00402613">
              <w:rPr>
                <w:rFonts w:ascii="Century Gothic" w:hAnsi="Century Gothic"/>
                <w:sz w:val="20"/>
                <w:szCs w:val="20"/>
              </w:rPr>
              <w:t>Catch more or less than 3 times</w:t>
            </w:r>
          </w:p>
        </w:tc>
      </w:tr>
      <w:tr w:rsidR="00E546E9" w:rsidRPr="00877D6C" w14:paraId="05405F15" w14:textId="77777777" w:rsidTr="006828D3">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5451" w:type="dxa"/>
            <w:gridSpan w:val="6"/>
          </w:tcPr>
          <w:p w14:paraId="3907E9F3" w14:textId="77777777" w:rsidR="00E546E9" w:rsidRPr="00877D6C" w:rsidRDefault="00E546E9" w:rsidP="000E02E8">
            <w:pPr>
              <w:jc w:val="both"/>
              <w:rPr>
                <w:rFonts w:ascii="Century Gothic" w:hAnsi="Century Gothic"/>
                <w:b w:val="0"/>
                <w:i/>
                <w:sz w:val="20"/>
                <w:szCs w:val="20"/>
              </w:rPr>
            </w:pPr>
            <w:r>
              <w:rPr>
                <w:rFonts w:ascii="Century Gothic" w:hAnsi="Century Gothic"/>
                <w:color w:val="6D9D30"/>
                <w:sz w:val="20"/>
                <w:szCs w:val="20"/>
              </w:rPr>
              <w:lastRenderedPageBreak/>
              <w:t xml:space="preserve">COOL DOWN – </w:t>
            </w:r>
            <w:r>
              <w:rPr>
                <w:rFonts w:ascii="Century Gothic" w:hAnsi="Century Gothic"/>
                <w:color w:val="6D9D30"/>
                <w:sz w:val="20"/>
                <w:szCs w:val="20"/>
              </w:rPr>
              <w:t>BODY BALL</w:t>
            </w:r>
          </w:p>
          <w:p w14:paraId="3F4CED82" w14:textId="7FA6F374" w:rsidR="00E546E9" w:rsidRPr="00877D6C" w:rsidRDefault="00E546E9" w:rsidP="006828D3">
            <w:pPr>
              <w:pStyle w:val="ListParagraph"/>
              <w:suppressAutoHyphens w:val="0"/>
              <w:autoSpaceDN/>
              <w:ind w:left="0"/>
              <w:contextualSpacing/>
              <w:textAlignment w:val="auto"/>
              <w:rPr>
                <w:rFonts w:ascii="Century Gothic" w:hAnsi="Century Gothic"/>
                <w:sz w:val="20"/>
                <w:szCs w:val="20"/>
              </w:rPr>
            </w:pPr>
            <w:r>
              <w:rPr>
                <w:rFonts w:ascii="Century Gothic" w:hAnsi="Century Gothic"/>
                <w:b w:val="0"/>
                <w:sz w:val="20"/>
                <w:szCs w:val="20"/>
              </w:rPr>
              <w:t>Each child to hold a ball and stand in a space or on a spot. Play some relaxing music and ask children to slowly roll the ball over their body parts, while trying not to drop it. Children then sit down and repeat the movement of ball over their bodies.</w:t>
            </w:r>
          </w:p>
        </w:tc>
      </w:tr>
    </w:tbl>
    <w:p w14:paraId="1D18E673" w14:textId="3C4F57FC"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F04BE"/>
    <w:multiLevelType w:val="hybridMultilevel"/>
    <w:tmpl w:val="2EEC5B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0"/>
  </w:num>
  <w:num w:numId="5">
    <w:abstractNumId w:val="9"/>
  </w:num>
  <w:num w:numId="6">
    <w:abstractNumId w:val="3"/>
  </w:num>
  <w:num w:numId="7">
    <w:abstractNumId w:val="16"/>
  </w:num>
  <w:num w:numId="8">
    <w:abstractNumId w:val="2"/>
  </w:num>
  <w:num w:numId="9">
    <w:abstractNumId w:val="12"/>
  </w:num>
  <w:num w:numId="10">
    <w:abstractNumId w:val="20"/>
  </w:num>
  <w:num w:numId="11">
    <w:abstractNumId w:val="11"/>
  </w:num>
  <w:num w:numId="12">
    <w:abstractNumId w:val="17"/>
  </w:num>
  <w:num w:numId="13">
    <w:abstractNumId w:val="15"/>
  </w:num>
  <w:num w:numId="14">
    <w:abstractNumId w:val="4"/>
  </w:num>
  <w:num w:numId="15">
    <w:abstractNumId w:val="22"/>
  </w:num>
  <w:num w:numId="16">
    <w:abstractNumId w:val="14"/>
  </w:num>
  <w:num w:numId="17">
    <w:abstractNumId w:val="5"/>
  </w:num>
  <w:num w:numId="18">
    <w:abstractNumId w:val="21"/>
  </w:num>
  <w:num w:numId="19">
    <w:abstractNumId w:val="6"/>
  </w:num>
  <w:num w:numId="20">
    <w:abstractNumId w:val="19"/>
  </w:num>
  <w:num w:numId="21">
    <w:abstractNumId w:val="1"/>
  </w:num>
  <w:num w:numId="22">
    <w:abstractNumId w:val="7"/>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B218D"/>
    <w:rsid w:val="000B4D90"/>
    <w:rsid w:val="000E02E8"/>
    <w:rsid w:val="00121E61"/>
    <w:rsid w:val="0014584F"/>
    <w:rsid w:val="001504B9"/>
    <w:rsid w:val="00173019"/>
    <w:rsid w:val="00186A24"/>
    <w:rsid w:val="001C4366"/>
    <w:rsid w:val="001D3B7B"/>
    <w:rsid w:val="001E2C75"/>
    <w:rsid w:val="00212535"/>
    <w:rsid w:val="00212899"/>
    <w:rsid w:val="002235E3"/>
    <w:rsid w:val="0023205C"/>
    <w:rsid w:val="0023758B"/>
    <w:rsid w:val="002F35CF"/>
    <w:rsid w:val="0031088F"/>
    <w:rsid w:val="003327AB"/>
    <w:rsid w:val="003351B2"/>
    <w:rsid w:val="00384C17"/>
    <w:rsid w:val="00391955"/>
    <w:rsid w:val="003D2544"/>
    <w:rsid w:val="003E3742"/>
    <w:rsid w:val="003F7F5D"/>
    <w:rsid w:val="004277A2"/>
    <w:rsid w:val="00491F76"/>
    <w:rsid w:val="004938EE"/>
    <w:rsid w:val="004E0937"/>
    <w:rsid w:val="004E6AC7"/>
    <w:rsid w:val="0051556E"/>
    <w:rsid w:val="0055157E"/>
    <w:rsid w:val="00575937"/>
    <w:rsid w:val="005B16F9"/>
    <w:rsid w:val="0064378A"/>
    <w:rsid w:val="006828D3"/>
    <w:rsid w:val="00694461"/>
    <w:rsid w:val="006F4ABF"/>
    <w:rsid w:val="007464D2"/>
    <w:rsid w:val="00765CA1"/>
    <w:rsid w:val="007A2D0E"/>
    <w:rsid w:val="007A7A73"/>
    <w:rsid w:val="00821658"/>
    <w:rsid w:val="00856762"/>
    <w:rsid w:val="00871809"/>
    <w:rsid w:val="00877163"/>
    <w:rsid w:val="00877D6C"/>
    <w:rsid w:val="008C6C48"/>
    <w:rsid w:val="008E5BA8"/>
    <w:rsid w:val="008F57E7"/>
    <w:rsid w:val="00913ED8"/>
    <w:rsid w:val="00920791"/>
    <w:rsid w:val="00944DBF"/>
    <w:rsid w:val="00954DED"/>
    <w:rsid w:val="00967B64"/>
    <w:rsid w:val="00971E4D"/>
    <w:rsid w:val="00994BB7"/>
    <w:rsid w:val="009C2B16"/>
    <w:rsid w:val="009C7C8C"/>
    <w:rsid w:val="009F76C5"/>
    <w:rsid w:val="00A35248"/>
    <w:rsid w:val="00A85A73"/>
    <w:rsid w:val="00A9561C"/>
    <w:rsid w:val="00AA323A"/>
    <w:rsid w:val="00AB201B"/>
    <w:rsid w:val="00AB4F9B"/>
    <w:rsid w:val="00AE1E18"/>
    <w:rsid w:val="00AF6647"/>
    <w:rsid w:val="00B02FDF"/>
    <w:rsid w:val="00B53F33"/>
    <w:rsid w:val="00B6129E"/>
    <w:rsid w:val="00B634F5"/>
    <w:rsid w:val="00B64601"/>
    <w:rsid w:val="00B66A16"/>
    <w:rsid w:val="00B7603D"/>
    <w:rsid w:val="00BA1B28"/>
    <w:rsid w:val="00BB4462"/>
    <w:rsid w:val="00BE4B8B"/>
    <w:rsid w:val="00C20015"/>
    <w:rsid w:val="00C52DA7"/>
    <w:rsid w:val="00C54532"/>
    <w:rsid w:val="00CC5E85"/>
    <w:rsid w:val="00D354B5"/>
    <w:rsid w:val="00D456F8"/>
    <w:rsid w:val="00D80087"/>
    <w:rsid w:val="00D80C1C"/>
    <w:rsid w:val="00DD43F1"/>
    <w:rsid w:val="00DE0209"/>
    <w:rsid w:val="00E53955"/>
    <w:rsid w:val="00E546E9"/>
    <w:rsid w:val="00E60BA1"/>
    <w:rsid w:val="00E827BD"/>
    <w:rsid w:val="00EA20BE"/>
    <w:rsid w:val="00EC7CEA"/>
    <w:rsid w:val="00F01EFA"/>
    <w:rsid w:val="00FA7349"/>
    <w:rsid w:val="00FD1520"/>
    <w:rsid w:val="00FD50B9"/>
    <w:rsid w:val="00FE1D80"/>
    <w:rsid w:val="00FE2636"/>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574</Words>
  <Characters>3273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8</cp:revision>
  <dcterms:created xsi:type="dcterms:W3CDTF">2017-10-02T10:39:00Z</dcterms:created>
  <dcterms:modified xsi:type="dcterms:W3CDTF">2017-10-02T11:19:00Z</dcterms:modified>
</cp:coreProperties>
</file>