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706D3062" w:rsidR="00913ED8" w:rsidRPr="00FC7B40" w:rsidRDefault="00B718CF" w:rsidP="00913ED8">
      <w:pPr>
        <w:jc w:val="center"/>
        <w:rPr>
          <w:rFonts w:ascii="Eras Demi ITC" w:hAnsi="Eras Demi ITC" w:cs="Arial"/>
          <w:b/>
          <w:color w:val="6D9D30"/>
          <w:sz w:val="40"/>
          <w:szCs w:val="40"/>
        </w:rPr>
      </w:pPr>
      <w:r>
        <w:rPr>
          <w:rFonts w:ascii="Century Gothic" w:hAnsi="Century Gothic" w:cs="Arial"/>
          <w:b/>
          <w:color w:val="6D9D30"/>
          <w:sz w:val="40"/>
          <w:szCs w:val="40"/>
        </w:rPr>
        <w:t>Reception</w:t>
      </w:r>
      <w:r w:rsidR="00913ED8" w:rsidRPr="00017B9A">
        <w:rPr>
          <w:rFonts w:ascii="Century Gothic" w:hAnsi="Century Gothic" w:cs="Arial"/>
          <w:b/>
          <w:color w:val="6D9D30"/>
          <w:sz w:val="40"/>
          <w:szCs w:val="40"/>
        </w:rPr>
        <w:t xml:space="preserve"> PE Lesson 1</w:t>
      </w:r>
      <w:r w:rsidR="00913ED8">
        <w:rPr>
          <w:rFonts w:ascii="Eras Demi ITC" w:hAnsi="Eras Demi ITC" w:cs="Arial"/>
          <w:b/>
          <w:color w:val="6D9D30"/>
          <w:sz w:val="40"/>
          <w:szCs w:val="40"/>
        </w:rPr>
        <w:tab/>
        <w:t xml:space="preserve">                     </w:t>
      </w:r>
      <w:r w:rsidR="00913ED8">
        <w:rPr>
          <w:rFonts w:ascii="Eras Demi ITC" w:hAnsi="Eras Demi ITC" w:cs="Arial"/>
          <w:b/>
          <w:color w:val="6D9D30"/>
          <w:sz w:val="40"/>
          <w:szCs w:val="40"/>
        </w:rPr>
        <w:tab/>
      </w:r>
      <w:r w:rsidR="00913ED8">
        <w:rPr>
          <w:rFonts w:ascii="Eras Demi ITC" w:hAnsi="Eras Demi ITC" w:cs="Arial"/>
          <w:b/>
          <w:color w:val="6D9D30"/>
          <w:sz w:val="40"/>
          <w:szCs w:val="40"/>
        </w:rPr>
        <w:tab/>
      </w:r>
      <w:r w:rsidR="00913ED8" w:rsidRPr="00173019">
        <w:rPr>
          <w:rFonts w:ascii="Century Gothic" w:hAnsi="Century Gothic" w:cs="Arial"/>
          <w:b/>
          <w:color w:val="6D9D30"/>
          <w:sz w:val="40"/>
          <w:szCs w:val="40"/>
        </w:rPr>
        <w:t xml:space="preserve">          </w:t>
      </w:r>
      <w:r w:rsidR="002534D2">
        <w:rPr>
          <w:rFonts w:ascii="Century Gothic" w:hAnsi="Century Gothic" w:cs="Arial"/>
          <w:b/>
          <w:color w:val="6D9D30"/>
          <w:sz w:val="32"/>
          <w:szCs w:val="32"/>
        </w:rPr>
        <w:t>Ball Skills</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8280"/>
        <w:gridCol w:w="180"/>
        <w:gridCol w:w="90"/>
        <w:gridCol w:w="90"/>
        <w:gridCol w:w="360"/>
        <w:gridCol w:w="360"/>
        <w:gridCol w:w="810"/>
        <w:gridCol w:w="528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8"/>
          </w:tcPr>
          <w:p w14:paraId="6EF2320A" w14:textId="60E89955" w:rsidR="00DD43F1" w:rsidRPr="0023758B" w:rsidRDefault="0023758B" w:rsidP="00A04D61">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sidRPr="00A04D61">
              <w:rPr>
                <w:rFonts w:ascii="Century Gothic" w:hAnsi="Century Gothic"/>
                <w:b w:val="0"/>
                <w:color w:val="000000" w:themeColor="text1"/>
                <w:sz w:val="20"/>
                <w:szCs w:val="20"/>
              </w:rPr>
              <w:t xml:space="preserve">– </w:t>
            </w:r>
            <w:r w:rsidR="00A04D61">
              <w:rPr>
                <w:rFonts w:ascii="Century Gothic" w:hAnsi="Century Gothic"/>
                <w:b w:val="0"/>
                <w:color w:val="000000" w:themeColor="text1"/>
                <w:sz w:val="20"/>
                <w:szCs w:val="20"/>
              </w:rPr>
              <w:t>Objects</w:t>
            </w:r>
          </w:p>
        </w:tc>
      </w:tr>
      <w:tr w:rsidR="00B718CF" w:rsidRPr="00877D6C" w14:paraId="635FD171" w14:textId="77777777" w:rsidTr="00B71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2837875C" w14:textId="6A5586ED"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2534D2" w:rsidRPr="002534D2">
              <w:rPr>
                <w:rFonts w:ascii="Century Gothic" w:hAnsi="Century Gothic"/>
                <w:b w:val="0"/>
                <w:sz w:val="20"/>
                <w:szCs w:val="20"/>
              </w:rPr>
              <w:t xml:space="preserve">Balloons, balls, markers, paper, pens, </w:t>
            </w:r>
            <w:proofErr w:type="spellStart"/>
            <w:r w:rsidR="002534D2" w:rsidRPr="002534D2">
              <w:rPr>
                <w:rFonts w:ascii="Century Gothic" w:hAnsi="Century Gothic"/>
                <w:b w:val="0"/>
                <w:sz w:val="20"/>
                <w:szCs w:val="20"/>
              </w:rPr>
              <w:t>cellotape</w:t>
            </w:r>
            <w:proofErr w:type="spellEnd"/>
            <w:r w:rsidR="002534D2" w:rsidRPr="002534D2">
              <w:rPr>
                <w:rFonts w:ascii="Century Gothic" w:hAnsi="Century Gothic"/>
                <w:b w:val="0"/>
                <w:sz w:val="20"/>
                <w:szCs w:val="20"/>
              </w:rPr>
              <w:t>, beanbags, animal flashcards</w:t>
            </w:r>
          </w:p>
          <w:p w14:paraId="590FA97D" w14:textId="38BE666F" w:rsidR="0023758B" w:rsidRPr="00877D6C" w:rsidRDefault="0023758B" w:rsidP="0023758B">
            <w:pPr>
              <w:jc w:val="both"/>
              <w:rPr>
                <w:rFonts w:ascii="Century Gothic" w:hAnsi="Century Gothic"/>
                <w:b w:val="0"/>
                <w:bCs w:val="0"/>
                <w:sz w:val="20"/>
                <w:szCs w:val="20"/>
              </w:rPr>
            </w:pPr>
          </w:p>
        </w:tc>
        <w:tc>
          <w:tcPr>
            <w:tcW w:w="6091" w:type="dxa"/>
            <w:gridSpan w:val="2"/>
          </w:tcPr>
          <w:p w14:paraId="0B653CCF" w14:textId="43802345"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B718CF" w:rsidRPr="004A4D29">
              <w:rPr>
                <w:rFonts w:ascii="Century Gothic" w:hAnsi="Century Gothic"/>
                <w:sz w:val="20"/>
                <w:szCs w:val="20"/>
              </w:rPr>
              <w:t>Throwing, Catching, Rolling</w:t>
            </w:r>
            <w:r w:rsidR="00B718CF">
              <w:rPr>
                <w:rFonts w:ascii="Century Gothic" w:hAnsi="Century Gothic"/>
                <w:sz w:val="20"/>
                <w:szCs w:val="20"/>
              </w:rPr>
              <w:t xml:space="preserve">, Passing, Kicking   </w:t>
            </w:r>
          </w:p>
          <w:p w14:paraId="11E63F17" w14:textId="7D23AEED"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003405C5">
              <w:rPr>
                <w:rFonts w:ascii="Century Gothic" w:hAnsi="Century Gothic"/>
                <w:sz w:val="20"/>
                <w:szCs w:val="20"/>
              </w:rPr>
              <w:t xml:space="preserve"> – </w:t>
            </w:r>
            <w:r w:rsidR="00B718CF">
              <w:rPr>
                <w:rFonts w:ascii="Century Gothic" w:hAnsi="Century Gothic"/>
                <w:sz w:val="20"/>
                <w:szCs w:val="20"/>
              </w:rPr>
              <w:t>Aiming, Running</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8"/>
          </w:tcPr>
          <w:p w14:paraId="096DA1F2" w14:textId="4F2D5987"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68545594" w14:textId="77777777" w:rsidR="00B718CF" w:rsidRPr="00B718CF" w:rsidRDefault="00B718CF" w:rsidP="00B718CF">
            <w:pPr>
              <w:pStyle w:val="ListParagraph"/>
              <w:numPr>
                <w:ilvl w:val="0"/>
                <w:numId w:val="5"/>
              </w:numPr>
              <w:ind w:left="440"/>
              <w:jc w:val="both"/>
              <w:rPr>
                <w:rFonts w:ascii="Century Gothic" w:hAnsi="Century Gothic"/>
                <w:b w:val="0"/>
                <w:color w:val="6D9D30"/>
              </w:rPr>
            </w:pPr>
            <w:r w:rsidRPr="00B718CF">
              <w:rPr>
                <w:rFonts w:ascii="Century Gothic" w:hAnsi="Century Gothic" w:cs="HelveticaNeue-Light"/>
                <w:b w:val="0"/>
                <w:sz w:val="20"/>
                <w:szCs w:val="20"/>
              </w:rPr>
              <w:t xml:space="preserve">Shows increasing control over an object in pushing, patting, throwing, catching or kicking it.  </w:t>
            </w:r>
          </w:p>
          <w:p w14:paraId="51F9FD4D" w14:textId="066401EF" w:rsidR="00B718CF" w:rsidRPr="00B718CF" w:rsidRDefault="00B718CF" w:rsidP="00B718CF">
            <w:pPr>
              <w:pStyle w:val="ListParagraph"/>
              <w:numPr>
                <w:ilvl w:val="0"/>
                <w:numId w:val="5"/>
              </w:numPr>
              <w:ind w:left="440"/>
              <w:jc w:val="both"/>
              <w:rPr>
                <w:rFonts w:ascii="Century Gothic" w:hAnsi="Century Gothic"/>
                <w:b w:val="0"/>
                <w:color w:val="6D9D30"/>
              </w:rPr>
            </w:pPr>
            <w:r w:rsidRPr="00B718CF">
              <w:rPr>
                <w:rFonts w:ascii="Century Gothic" w:hAnsi="Century Gothic" w:cs="HelveticaNeue-Light"/>
                <w:b w:val="0"/>
                <w:sz w:val="20"/>
                <w:szCs w:val="20"/>
              </w:rPr>
              <w:t xml:space="preserve">Negotiates space successfully when playing racing and chasing games with other children, adjusting speed or changing direction to avoid obstacles.  </w:t>
            </w:r>
          </w:p>
          <w:p w14:paraId="45AAE845" w14:textId="77777777" w:rsidR="00B6129E" w:rsidRPr="00B718CF" w:rsidRDefault="00B718CF" w:rsidP="00B718CF">
            <w:pPr>
              <w:pStyle w:val="ListParagraph"/>
              <w:numPr>
                <w:ilvl w:val="0"/>
                <w:numId w:val="5"/>
              </w:numPr>
              <w:ind w:left="440"/>
              <w:jc w:val="both"/>
              <w:rPr>
                <w:rFonts w:ascii="Century Gothic" w:hAnsi="Century Gothic"/>
                <w:b w:val="0"/>
                <w:color w:val="6D9D30"/>
              </w:rPr>
            </w:pPr>
            <w:r w:rsidRPr="00B718CF">
              <w:rPr>
                <w:rFonts w:ascii="Century Gothic" w:hAnsi="Century Gothic" w:cs="HelveticaNeue-Light"/>
                <w:b w:val="0"/>
                <w:sz w:val="20"/>
                <w:szCs w:val="20"/>
              </w:rPr>
              <w:t>Experiments with different ways of moving.</w:t>
            </w:r>
          </w:p>
          <w:p w14:paraId="4DEA815A" w14:textId="7E774C82" w:rsidR="00B718CF" w:rsidRPr="00801A3D" w:rsidRDefault="00B718CF" w:rsidP="00B718CF">
            <w:pPr>
              <w:pStyle w:val="ListParagraph"/>
              <w:ind w:left="440"/>
              <w:jc w:val="both"/>
              <w:rPr>
                <w:rFonts w:ascii="Century Gothic" w:hAnsi="Century Gothic"/>
                <w:b w:val="0"/>
                <w:color w:val="6D9D30"/>
              </w:rPr>
            </w:pPr>
          </w:p>
        </w:tc>
      </w:tr>
      <w:tr w:rsidR="00B718CF" w:rsidRPr="00877D6C" w14:paraId="7DD718FB" w14:textId="77777777" w:rsidTr="0020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5"/>
          </w:tcPr>
          <w:p w14:paraId="2EF091E8" w14:textId="77777777" w:rsidR="00867556" w:rsidRDefault="00867556" w:rsidP="00867556">
            <w:pPr>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5E1A4A38" w14:textId="77777777" w:rsidR="00867556" w:rsidRDefault="00867556" w:rsidP="00867556">
            <w:pPr>
              <w:ind w:left="42"/>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Pr>
                <w:rFonts w:ascii="Century Gothic" w:hAnsi="Century Gothic"/>
                <w:b w:val="0"/>
                <w:color w:val="000000" w:themeColor="text1"/>
                <w:sz w:val="20"/>
                <w:szCs w:val="20"/>
              </w:rPr>
              <w:t xml:space="preserve">gross motor skills, object control, </w:t>
            </w:r>
          </w:p>
          <w:p w14:paraId="319E377D" w14:textId="77777777" w:rsidR="00867556" w:rsidRDefault="00867556" w:rsidP="00867556">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PSHE: looking after and respecting others</w:t>
            </w:r>
          </w:p>
          <w:p w14:paraId="1DC37487" w14:textId="77777777" w:rsidR="00867556" w:rsidRDefault="00867556" w:rsidP="00867556">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Expressive Arts and Design: self-expression</w:t>
            </w:r>
            <w:bookmarkStart w:id="0" w:name="_GoBack"/>
            <w:bookmarkEnd w:id="0"/>
          </w:p>
          <w:p w14:paraId="6E5A28C5" w14:textId="77777777" w:rsidR="00867556" w:rsidRDefault="00867556" w:rsidP="00867556">
            <w:pPr>
              <w:ind w:left="42"/>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Pr>
                <w:rFonts w:ascii="Century Gothic" w:hAnsi="Century Gothic"/>
                <w:b w:val="0"/>
                <w:bCs w:val="0"/>
                <w:color w:val="000000" w:themeColor="text1"/>
                <w:sz w:val="20"/>
                <w:szCs w:val="20"/>
              </w:rPr>
              <w:t>: communicating in pairs, fine motor development</w:t>
            </w:r>
          </w:p>
          <w:p w14:paraId="3B88BD57" w14:textId="65BF531D" w:rsidR="00CC5E85" w:rsidRPr="000B218D" w:rsidRDefault="00CC5E85" w:rsidP="00BA1B28">
            <w:pPr>
              <w:ind w:left="42"/>
              <w:jc w:val="both"/>
              <w:rPr>
                <w:rFonts w:ascii="Century Gothic" w:hAnsi="Century Gothic"/>
                <w:b w:val="0"/>
                <w:bCs w:val="0"/>
                <w:color w:val="000000" w:themeColor="text1"/>
                <w:sz w:val="20"/>
                <w:szCs w:val="20"/>
              </w:rPr>
            </w:pPr>
          </w:p>
        </w:tc>
        <w:tc>
          <w:tcPr>
            <w:tcW w:w="6451" w:type="dxa"/>
            <w:gridSpan w:val="3"/>
          </w:tcPr>
          <w:p w14:paraId="3C9F3DBD" w14:textId="77777777" w:rsidR="00201E68" w:rsidRPr="00BA1B28" w:rsidRDefault="00201E68" w:rsidP="00201E68">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44104B02" w14:textId="77777777" w:rsidR="00201E68" w:rsidRDefault="00201E68" w:rsidP="00201E6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are the different ways we can throw? (overarm, underarm, sideways, up, down, to others)</w:t>
            </w:r>
          </w:p>
          <w:p w14:paraId="401A7347" w14:textId="77777777" w:rsidR="00201E68" w:rsidRDefault="00201E68" w:rsidP="00201E6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should we think of when we are throwing something to others? Respect, aim, not too hard and not too soft</w:t>
            </w:r>
          </w:p>
          <w:p w14:paraId="51C545AE" w14:textId="77777777" w:rsidR="00201E68" w:rsidRDefault="00201E68" w:rsidP="00201E6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does a kangaroo/bear/snake, etc. move?</w:t>
            </w:r>
          </w:p>
          <w:p w14:paraId="334F21F9" w14:textId="0D90D73F" w:rsidR="00CC5E85" w:rsidRPr="006F4ABF"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801A3D" w:rsidRPr="00877D6C" w14:paraId="01EFFAA9" w14:textId="77777777" w:rsidTr="005E4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4"/>
          </w:tcPr>
          <w:p w14:paraId="6B095279" w14:textId="320A76E1" w:rsidR="00173019" w:rsidRPr="00877D6C" w:rsidRDefault="00173019" w:rsidP="004277A2">
            <w:pPr>
              <w:jc w:val="both"/>
              <w:rPr>
                <w:rFonts w:ascii="Century Gothic" w:hAnsi="Century Gothic"/>
                <w:i/>
                <w:sz w:val="20"/>
                <w:szCs w:val="20"/>
              </w:rPr>
            </w:pPr>
            <w:r w:rsidRPr="00877D6C">
              <w:rPr>
                <w:rFonts w:ascii="Century Gothic" w:hAnsi="Century Gothic"/>
                <w:color w:val="6D9D30"/>
                <w:sz w:val="20"/>
                <w:szCs w:val="20"/>
              </w:rPr>
              <w:t xml:space="preserve">WARM UP – </w:t>
            </w:r>
            <w:r w:rsidR="00B718CF">
              <w:rPr>
                <w:rFonts w:ascii="Century Gothic" w:hAnsi="Century Gothic"/>
                <w:color w:val="6D9D30"/>
                <w:sz w:val="20"/>
                <w:szCs w:val="20"/>
              </w:rPr>
              <w:t>BEANBAG PASSES</w:t>
            </w:r>
          </w:p>
          <w:p w14:paraId="5ED7B5A8" w14:textId="2E2366E8" w:rsidR="00B6129E" w:rsidRDefault="00B718CF" w:rsidP="00173019">
            <w:pPr>
              <w:rPr>
                <w:rFonts w:ascii="Century Gothic" w:hAnsi="Century Gothic"/>
                <w:b w:val="0"/>
                <w:sz w:val="20"/>
                <w:szCs w:val="20"/>
              </w:rPr>
            </w:pPr>
            <w:r>
              <w:rPr>
                <w:rFonts w:ascii="Century Gothic" w:hAnsi="Century Gothic"/>
                <w:b w:val="0"/>
                <w:sz w:val="20"/>
                <w:szCs w:val="20"/>
              </w:rPr>
              <w:t>Split children into small groups and line them up all facing one direction.  Give a beanbag to the child in the front and ask them to pass it to the child behind them without moving their feet.  Once the beanbag has reached the child at the back of the line they run to the front and pass the beanbag back.</w:t>
            </w:r>
          </w:p>
          <w:p w14:paraId="603737D9" w14:textId="5CD47D4C" w:rsidR="00801A3D" w:rsidRPr="0069795D" w:rsidRDefault="00801A3D" w:rsidP="00173019">
            <w:pPr>
              <w:rPr>
                <w:rFonts w:ascii="Century Gothic" w:hAnsi="Century Gothic"/>
                <w:b w:val="0"/>
                <w:bCs w:val="0"/>
                <w:sz w:val="20"/>
                <w:szCs w:val="20"/>
              </w:rPr>
            </w:pPr>
          </w:p>
        </w:tc>
        <w:tc>
          <w:tcPr>
            <w:tcW w:w="6811" w:type="dxa"/>
            <w:gridSpan w:val="4"/>
          </w:tcPr>
          <w:p w14:paraId="7DB0198F" w14:textId="77777777" w:rsidR="00173019" w:rsidRPr="0069795D"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1A8D18DB" w14:textId="5B12B126" w:rsidR="00B6129E" w:rsidRPr="009E3279" w:rsidRDefault="000B218D" w:rsidP="00B6129E">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 xml:space="preserve">HARDER </w:t>
            </w:r>
            <w:r w:rsidR="009E3279">
              <w:rPr>
                <w:rFonts w:ascii="Century Gothic" w:hAnsi="Century Gothic"/>
                <w:sz w:val="20"/>
                <w:szCs w:val="20"/>
              </w:rPr>
              <w:t>–</w:t>
            </w:r>
            <w:r>
              <w:rPr>
                <w:rFonts w:ascii="Century Gothic" w:hAnsi="Century Gothic"/>
                <w:sz w:val="20"/>
                <w:szCs w:val="20"/>
              </w:rPr>
              <w:t xml:space="preserve"> </w:t>
            </w:r>
            <w:r w:rsidR="009E3279">
              <w:rPr>
                <w:rFonts w:ascii="Century Gothic" w:hAnsi="Century Gothic"/>
                <w:sz w:val="20"/>
                <w:szCs w:val="20"/>
              </w:rPr>
              <w:t>Faster</w:t>
            </w:r>
          </w:p>
          <w:p w14:paraId="5B8E77C4" w14:textId="2BC490FB" w:rsidR="009E3279" w:rsidRPr="009E3279" w:rsidRDefault="009E3279" w:rsidP="00B6129E">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EASIER – Slower</w:t>
            </w:r>
          </w:p>
          <w:p w14:paraId="5E39C177" w14:textId="2EFABE42" w:rsidR="009E3279" w:rsidRPr="00173019" w:rsidRDefault="009E3279" w:rsidP="00B6129E">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Children pass in different ways, over their heads, between their legs, over their shoulders, etc.</w:t>
            </w:r>
          </w:p>
          <w:p w14:paraId="50DE79B5" w14:textId="39E248E0" w:rsidR="00173019" w:rsidRPr="00173019" w:rsidRDefault="00173019" w:rsidP="009E3279">
            <w:pPr>
              <w:pStyle w:val="ListParagraph"/>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p>
        </w:tc>
      </w:tr>
      <w:tr w:rsidR="00A90D65" w:rsidRPr="00877D6C" w14:paraId="2FED757C" w14:textId="77777777" w:rsidTr="00A9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3"/>
          </w:tcPr>
          <w:p w14:paraId="6E6FDA11" w14:textId="68BFD44F"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A90D65">
              <w:rPr>
                <w:rFonts w:ascii="Century Gothic" w:hAnsi="Century Gothic"/>
                <w:color w:val="6D9D30"/>
                <w:sz w:val="20"/>
                <w:szCs w:val="20"/>
              </w:rPr>
              <w:t>BALL CIRCLE</w:t>
            </w:r>
          </w:p>
          <w:p w14:paraId="1A2B83CB" w14:textId="77777777" w:rsidR="00A90D65" w:rsidRPr="0055157E" w:rsidRDefault="00A90D65" w:rsidP="00A90D65">
            <w:pPr>
              <w:widowControl w:val="0"/>
              <w:autoSpaceDE w:val="0"/>
              <w:adjustRightInd w:val="0"/>
              <w:rPr>
                <w:rFonts w:ascii="Century Gothic" w:eastAsiaTheme="minorEastAsia" w:hAnsi="Century Gothic" w:cs="Times"/>
                <w:b w:val="0"/>
                <w:bCs w:val="0"/>
                <w:color w:val="000000" w:themeColor="text1"/>
                <w:sz w:val="20"/>
                <w:szCs w:val="20"/>
              </w:rPr>
            </w:pPr>
            <w:r>
              <w:rPr>
                <w:rFonts w:ascii="Century Gothic" w:eastAsiaTheme="minorEastAsia" w:hAnsi="Century Gothic" w:cs="Times"/>
                <w:b w:val="0"/>
                <w:color w:val="000000" w:themeColor="text1"/>
                <w:sz w:val="20"/>
                <w:szCs w:val="20"/>
              </w:rPr>
              <w:t>All children to stand in a circle, one child holds a large ball. Next tell the children that they are standing around a magic pond and have to throw the ball over to the other side without it falling in.  Call a name of someone and the child holding the ball throws it to the other child.  Continue until all have had a turn.  Next kick the ball.</w:t>
            </w:r>
          </w:p>
          <w:p w14:paraId="1A4E7919" w14:textId="1D6675AA" w:rsidR="003E3742" w:rsidRPr="00FE1D80" w:rsidRDefault="003E3742" w:rsidP="00FE1D80">
            <w:pPr>
              <w:rPr>
                <w:rFonts w:ascii="Century Gothic" w:hAnsi="Century Gothic"/>
                <w:b w:val="0"/>
                <w:sz w:val="20"/>
                <w:szCs w:val="20"/>
              </w:rPr>
            </w:pPr>
          </w:p>
        </w:tc>
        <w:tc>
          <w:tcPr>
            <w:tcW w:w="6901" w:type="dxa"/>
            <w:gridSpan w:val="5"/>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4EE91B27" w14:textId="77777777" w:rsidR="00A90D65" w:rsidRPr="005330CF" w:rsidRDefault="00A90D65" w:rsidP="00A90D65">
            <w:pPr>
              <w:pStyle w:val="ListParagraph"/>
              <w:numPr>
                <w:ilvl w:val="0"/>
                <w:numId w:val="21"/>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eastAsia="en-GB"/>
              </w:rPr>
            </w:pPr>
            <w:r>
              <w:rPr>
                <w:rFonts w:ascii="Century Gothic" w:eastAsia="Times New Roman" w:hAnsi="Century Gothic"/>
                <w:sz w:val="20"/>
                <w:szCs w:val="20"/>
                <w:lang w:eastAsia="en-GB"/>
              </w:rPr>
              <w:t>Make the size of the circle larger or smaller</w:t>
            </w:r>
          </w:p>
          <w:p w14:paraId="5FC394F0" w14:textId="77777777" w:rsidR="00A90D65" w:rsidRPr="005330CF" w:rsidRDefault="00A90D65" w:rsidP="00A90D65">
            <w:pPr>
              <w:pStyle w:val="ListParagraph"/>
              <w:numPr>
                <w:ilvl w:val="0"/>
                <w:numId w:val="21"/>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eastAsia="en-GB"/>
              </w:rPr>
            </w:pPr>
            <w:r>
              <w:rPr>
                <w:rFonts w:ascii="Century Gothic" w:eastAsia="Times New Roman" w:hAnsi="Century Gothic"/>
                <w:sz w:val="20"/>
                <w:szCs w:val="20"/>
                <w:lang w:eastAsia="en-GB"/>
              </w:rPr>
              <w:t>Divide the group of children into ability and create a few circles</w:t>
            </w:r>
          </w:p>
          <w:p w14:paraId="42AADD02" w14:textId="6D3598FF" w:rsidR="00FE1D80" w:rsidRPr="00B6129E" w:rsidRDefault="00A90D65" w:rsidP="00A90D65">
            <w:pPr>
              <w:numPr>
                <w:ilvl w:val="0"/>
                <w:numId w:val="21"/>
              </w:numPr>
              <w:suppressAutoHyphens w:val="0"/>
              <w:autoSpaceDN/>
              <w:ind w:left="430"/>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eastAsia="Times New Roman" w:hAnsi="Century Gothic"/>
                <w:sz w:val="20"/>
                <w:szCs w:val="20"/>
                <w:lang w:eastAsia="en-GB"/>
              </w:rPr>
              <w:t>Get the more able children to throw to the less able children and the less able children to throw to the more able children.</w:t>
            </w:r>
          </w:p>
        </w:tc>
      </w:tr>
      <w:tr w:rsidR="00A161B3" w:rsidRPr="00877D6C" w14:paraId="364C7E5F" w14:textId="77777777" w:rsidTr="00A16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7"/>
          </w:tcPr>
          <w:p w14:paraId="43C0F522" w14:textId="013AB945"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A161B3">
              <w:rPr>
                <w:rFonts w:ascii="Century Gothic" w:hAnsi="Century Gothic"/>
                <w:color w:val="6D9D30"/>
                <w:sz w:val="20"/>
                <w:szCs w:val="20"/>
              </w:rPr>
              <w:t>THROW AND CATCH</w:t>
            </w:r>
          </w:p>
          <w:p w14:paraId="2F91601E" w14:textId="77777777" w:rsidR="00A161B3" w:rsidRPr="00FB4EA2" w:rsidRDefault="00A161B3" w:rsidP="00A161B3">
            <w:p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Give each child a beanbag and a marker.  Children to hold their marker in their hands like a bowl. Throw the ball up and catch it with the marker.  Pair up children and place one beanbag next to them. Children to throw the beanbag to each other.  Next, one child holds both markers and the other holds the beanbag.  Throw the beanbag and the child tries to catch the beanbag with both markers.</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5281" w:type="dxa"/>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05DF8BB8" w14:textId="77777777" w:rsidR="00A161B3" w:rsidRDefault="00A161B3" w:rsidP="00A161B3">
            <w:pPr>
              <w:pStyle w:val="ListParagraph"/>
              <w:numPr>
                <w:ilvl w:val="0"/>
                <w:numId w:val="8"/>
              </w:numPr>
              <w:suppressAutoHyphens w:val="0"/>
              <w:autoSpaceDN/>
              <w:ind w:left="44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Move children to next task when ready</w:t>
            </w:r>
          </w:p>
          <w:p w14:paraId="63DD27CB" w14:textId="6BFFC89D" w:rsidR="00FE1D80" w:rsidRPr="003D2544" w:rsidRDefault="00A161B3" w:rsidP="00A161B3">
            <w:pPr>
              <w:pStyle w:val="ListParagraph"/>
              <w:numPr>
                <w:ilvl w:val="0"/>
                <w:numId w:val="8"/>
              </w:numPr>
              <w:suppressAutoHyphens w:val="0"/>
              <w:autoSpaceDN/>
              <w:ind w:left="44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hAnsi="Century Gothic"/>
                <w:sz w:val="20"/>
                <w:szCs w:val="20"/>
              </w:rPr>
              <w:t>Children to stand closer or further apart from each other</w:t>
            </w:r>
          </w:p>
        </w:tc>
      </w:tr>
      <w:tr w:rsidR="00F5188C" w:rsidRPr="00877D6C" w14:paraId="30AE738E" w14:textId="77777777" w:rsidTr="00F51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FFC25B3" w14:textId="56060C68" w:rsidR="00B6129E" w:rsidRPr="00877D6C" w:rsidRDefault="00B6129E" w:rsidP="007D23EB">
            <w:pPr>
              <w:jc w:val="both"/>
              <w:rPr>
                <w:rFonts w:ascii="Century Gothic" w:hAnsi="Century Gothic"/>
                <w:b w:val="0"/>
                <w:i/>
                <w:sz w:val="20"/>
                <w:szCs w:val="20"/>
              </w:rPr>
            </w:pPr>
            <w:r w:rsidRPr="00877D6C">
              <w:rPr>
                <w:rFonts w:ascii="Century Gothic" w:hAnsi="Century Gothic"/>
                <w:color w:val="6D9D30"/>
                <w:sz w:val="20"/>
                <w:szCs w:val="20"/>
              </w:rPr>
              <w:t xml:space="preserve">ACTIVITY 4 – </w:t>
            </w:r>
            <w:r w:rsidR="00F5188C">
              <w:rPr>
                <w:rFonts w:ascii="Century Gothic" w:hAnsi="Century Gothic"/>
                <w:color w:val="6D9D30"/>
                <w:sz w:val="20"/>
                <w:szCs w:val="20"/>
              </w:rPr>
              <w:t>TARGET RELAY RACES</w:t>
            </w:r>
          </w:p>
          <w:p w14:paraId="3792E11D" w14:textId="3755FD9A" w:rsidR="00F5188C" w:rsidRPr="00FB4EA2" w:rsidRDefault="00F5188C" w:rsidP="00F5188C">
            <w:p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 xml:space="preserve">Divide the children into small groups (approximately 6 in a group) and line them up.  Give each child a beanbag.  Place 3 </w:t>
            </w:r>
            <w:proofErr w:type="spellStart"/>
            <w:r>
              <w:rPr>
                <w:rFonts w:ascii="Century Gothic" w:hAnsi="Century Gothic"/>
                <w:b w:val="0"/>
                <w:sz w:val="20"/>
                <w:szCs w:val="20"/>
              </w:rPr>
              <w:t>hoola</w:t>
            </w:r>
            <w:proofErr w:type="spellEnd"/>
            <w:r>
              <w:rPr>
                <w:rFonts w:ascii="Century Gothic" w:hAnsi="Century Gothic"/>
                <w:b w:val="0"/>
                <w:sz w:val="20"/>
                <w:szCs w:val="20"/>
              </w:rPr>
              <w:t xml:space="preserve">-hoops in front of each line (1 close, 1 further away and 1 even further). The first child throws their beanbag into </w:t>
            </w:r>
            <w:r>
              <w:rPr>
                <w:rFonts w:ascii="Century Gothic" w:hAnsi="Century Gothic"/>
                <w:b w:val="0"/>
                <w:sz w:val="20"/>
                <w:szCs w:val="20"/>
              </w:rPr>
              <w:lastRenderedPageBreak/>
              <w:t xml:space="preserve">one of the </w:t>
            </w:r>
            <w:proofErr w:type="spellStart"/>
            <w:r>
              <w:rPr>
                <w:rFonts w:ascii="Century Gothic" w:hAnsi="Century Gothic"/>
                <w:b w:val="0"/>
                <w:sz w:val="20"/>
                <w:szCs w:val="20"/>
              </w:rPr>
              <w:t>hoola</w:t>
            </w:r>
            <w:proofErr w:type="spellEnd"/>
            <w:r>
              <w:rPr>
                <w:rFonts w:ascii="Century Gothic" w:hAnsi="Century Gothic"/>
                <w:b w:val="0"/>
                <w:sz w:val="20"/>
                <w:szCs w:val="20"/>
              </w:rPr>
              <w:t>-hoops and runs to the back of the line.  The next child steps forward and throws their beanbag and runs to the back of the line, etc.</w:t>
            </w:r>
          </w:p>
          <w:p w14:paraId="1FD90C64" w14:textId="77777777" w:rsidR="00B6129E" w:rsidRPr="00877D6C" w:rsidRDefault="00B6129E" w:rsidP="007D23EB">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7171" w:type="dxa"/>
            <w:gridSpan w:val="7"/>
          </w:tcPr>
          <w:p w14:paraId="64BD08BB" w14:textId="77777777" w:rsidR="00B6129E" w:rsidRPr="006F4ABF"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lastRenderedPageBreak/>
              <w:t xml:space="preserve"> </w:t>
            </w:r>
            <w:r w:rsidRPr="006F4ABF">
              <w:rPr>
                <w:rFonts w:ascii="Century Gothic" w:eastAsia="Times New Roman" w:hAnsi="Century Gothic"/>
                <w:color w:val="6D9D30"/>
                <w:sz w:val="20"/>
                <w:szCs w:val="20"/>
                <w:lang w:eastAsia="en-GB"/>
              </w:rPr>
              <w:t xml:space="preserve">Differentiation </w:t>
            </w:r>
          </w:p>
          <w:p w14:paraId="18A88F21" w14:textId="77777777" w:rsidR="00F5188C" w:rsidRDefault="00F5188C" w:rsidP="00F5188C">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Create a competition where the lines race against each other</w:t>
            </w:r>
          </w:p>
          <w:p w14:paraId="1587A774" w14:textId="77777777" w:rsidR="00F5188C" w:rsidRDefault="00F5188C" w:rsidP="00F5188C">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Children keep score, how many beanbags did you get in the hoops?</w:t>
            </w:r>
          </w:p>
          <w:p w14:paraId="102FC50A" w14:textId="77777777" w:rsidR="00F5188C" w:rsidRDefault="00F5188C" w:rsidP="00F5188C">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lastRenderedPageBreak/>
              <w:t xml:space="preserve">More score for the </w:t>
            </w:r>
            <w:proofErr w:type="spellStart"/>
            <w:r>
              <w:rPr>
                <w:rFonts w:ascii="Century Gothic" w:hAnsi="Century Gothic"/>
                <w:sz w:val="20"/>
                <w:szCs w:val="20"/>
              </w:rPr>
              <w:t>the</w:t>
            </w:r>
            <w:proofErr w:type="spellEnd"/>
            <w:r>
              <w:rPr>
                <w:rFonts w:ascii="Century Gothic" w:hAnsi="Century Gothic"/>
                <w:sz w:val="20"/>
                <w:szCs w:val="20"/>
              </w:rPr>
              <w:t xml:space="preserve"> hoops further away</w:t>
            </w:r>
          </w:p>
          <w:p w14:paraId="0F6855C1" w14:textId="13A6D771" w:rsidR="00B6129E" w:rsidRPr="005E44B8" w:rsidRDefault="00F5188C" w:rsidP="00F5188C">
            <w:pPr>
              <w:pStyle w:val="ListParagraph"/>
              <w:numPr>
                <w:ilvl w:val="0"/>
                <w:numId w:val="23"/>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Children roll a ball rather than throw a beanbag</w:t>
            </w:r>
          </w:p>
        </w:tc>
      </w:tr>
      <w:tr w:rsidR="003E46F2" w:rsidRPr="00877D6C" w14:paraId="4C88D416" w14:textId="77777777" w:rsidTr="003E4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gridSpan w:val="2"/>
          </w:tcPr>
          <w:p w14:paraId="2F98E45F" w14:textId="469FE45E" w:rsidR="006F4ABF" w:rsidRPr="00877D6C" w:rsidRDefault="00B6129E" w:rsidP="004277A2">
            <w:pPr>
              <w:jc w:val="both"/>
              <w:rPr>
                <w:rFonts w:ascii="Century Gothic" w:hAnsi="Century Gothic"/>
                <w:b w:val="0"/>
                <w:i/>
                <w:sz w:val="20"/>
                <w:szCs w:val="20"/>
              </w:rPr>
            </w:pPr>
            <w:r>
              <w:rPr>
                <w:rFonts w:ascii="Century Gothic" w:hAnsi="Century Gothic"/>
                <w:color w:val="6D9D30"/>
                <w:sz w:val="20"/>
                <w:szCs w:val="20"/>
              </w:rPr>
              <w:lastRenderedPageBreak/>
              <w:t>ACTIVITY 5</w:t>
            </w:r>
            <w:r w:rsidR="006F4ABF" w:rsidRPr="00877D6C">
              <w:rPr>
                <w:rFonts w:ascii="Century Gothic" w:hAnsi="Century Gothic"/>
                <w:color w:val="6D9D30"/>
                <w:sz w:val="20"/>
                <w:szCs w:val="20"/>
              </w:rPr>
              <w:t xml:space="preserve"> – </w:t>
            </w:r>
            <w:r w:rsidR="003E46F2">
              <w:rPr>
                <w:rFonts w:ascii="Century Gothic" w:hAnsi="Century Gothic"/>
                <w:color w:val="6D9D30"/>
                <w:sz w:val="20"/>
                <w:szCs w:val="20"/>
              </w:rPr>
              <w:t>BALL STOP</w:t>
            </w:r>
          </w:p>
          <w:p w14:paraId="32E0FB1D" w14:textId="77777777" w:rsidR="003E46F2" w:rsidRPr="004670FE" w:rsidRDefault="003E46F2" w:rsidP="003E46F2">
            <w:pPr>
              <w:suppressAutoHyphens w:val="0"/>
              <w:autoSpaceDN/>
              <w:ind w:left="34"/>
              <w:contextualSpacing/>
              <w:textAlignment w:val="auto"/>
              <w:rPr>
                <w:rFonts w:ascii="Century Gothic" w:hAnsi="Century Gothic"/>
                <w:b w:val="0"/>
                <w:sz w:val="20"/>
                <w:szCs w:val="20"/>
              </w:rPr>
            </w:pPr>
            <w:r w:rsidRPr="004670FE">
              <w:rPr>
                <w:rFonts w:ascii="Century Gothic" w:hAnsi="Century Gothic"/>
                <w:b w:val="0"/>
                <w:sz w:val="20"/>
                <w:szCs w:val="20"/>
              </w:rPr>
              <w:t>Give each child a ball</w:t>
            </w:r>
            <w:r>
              <w:rPr>
                <w:rFonts w:ascii="Century Gothic" w:hAnsi="Century Gothic"/>
                <w:b w:val="0"/>
                <w:sz w:val="20"/>
                <w:szCs w:val="20"/>
              </w:rPr>
              <w:t xml:space="preserve">. </w:t>
            </w:r>
            <w:r w:rsidRPr="004670FE">
              <w:rPr>
                <w:rFonts w:ascii="Century Gothic" w:hAnsi="Century Gothic"/>
                <w:b w:val="0"/>
                <w:sz w:val="20"/>
                <w:szCs w:val="20"/>
              </w:rPr>
              <w:t>Instruct them to roll the ball and chase it</w:t>
            </w:r>
            <w:r>
              <w:rPr>
                <w:rFonts w:ascii="Century Gothic" w:hAnsi="Century Gothic"/>
                <w:b w:val="0"/>
                <w:sz w:val="20"/>
                <w:szCs w:val="20"/>
              </w:rPr>
              <w:t xml:space="preserve">. </w:t>
            </w:r>
            <w:r w:rsidRPr="004670FE">
              <w:rPr>
                <w:rFonts w:ascii="Century Gothic" w:hAnsi="Century Gothic"/>
                <w:b w:val="0"/>
                <w:sz w:val="20"/>
                <w:szCs w:val="20"/>
              </w:rPr>
              <w:t>Call out a body part and the child will need to stop the ball with that part of the body</w:t>
            </w:r>
            <w:r>
              <w:rPr>
                <w:rFonts w:ascii="Century Gothic" w:hAnsi="Century Gothic"/>
                <w:b w:val="0"/>
                <w:sz w:val="20"/>
                <w:szCs w:val="20"/>
              </w:rPr>
              <w:t xml:space="preserve">. </w:t>
            </w:r>
            <w:r w:rsidRPr="004670FE">
              <w:rPr>
                <w:rFonts w:ascii="Century Gothic" w:hAnsi="Century Gothic"/>
                <w:b w:val="0"/>
                <w:sz w:val="20"/>
                <w:szCs w:val="20"/>
              </w:rPr>
              <w:t>Divide children into pairs</w:t>
            </w:r>
            <w:r>
              <w:rPr>
                <w:rFonts w:ascii="Century Gothic" w:hAnsi="Century Gothic"/>
                <w:b w:val="0"/>
                <w:sz w:val="20"/>
                <w:szCs w:val="20"/>
              </w:rPr>
              <w:t xml:space="preserve">. </w:t>
            </w:r>
            <w:r w:rsidRPr="004670FE">
              <w:rPr>
                <w:rFonts w:ascii="Century Gothic" w:hAnsi="Century Gothic"/>
                <w:b w:val="0"/>
                <w:sz w:val="20"/>
                <w:szCs w:val="20"/>
              </w:rPr>
              <w:t>One child rolls a ball and the other child chases it</w:t>
            </w:r>
            <w:r>
              <w:rPr>
                <w:rFonts w:ascii="Century Gothic" w:hAnsi="Century Gothic"/>
                <w:b w:val="0"/>
                <w:sz w:val="20"/>
                <w:szCs w:val="20"/>
              </w:rPr>
              <w:t xml:space="preserve">. </w:t>
            </w:r>
            <w:r w:rsidRPr="004670FE">
              <w:rPr>
                <w:rFonts w:ascii="Century Gothic" w:hAnsi="Century Gothic"/>
                <w:b w:val="0"/>
                <w:sz w:val="20"/>
                <w:szCs w:val="20"/>
              </w:rPr>
              <w:t>Call out a body part and the child who is chasing the ball will need to stop the ball with that part of the body</w:t>
            </w:r>
            <w:r>
              <w:rPr>
                <w:rFonts w:ascii="Century Gothic" w:hAnsi="Century Gothic"/>
                <w:b w:val="0"/>
                <w:sz w:val="20"/>
                <w:szCs w:val="20"/>
              </w:rPr>
              <w:t>.</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6991" w:type="dxa"/>
            <w:gridSpan w:val="6"/>
          </w:tcPr>
          <w:p w14:paraId="18241B39" w14:textId="77777777" w:rsidR="006F4ABF" w:rsidRPr="006F4ABF" w:rsidRDefault="006F4ABF" w:rsidP="006F4ABF">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1C394169" w14:textId="77777777" w:rsidR="003E46F2" w:rsidRDefault="003E46F2" w:rsidP="003E46F2">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Think of body parts that are easier to stop with and that are harder</w:t>
            </w:r>
          </w:p>
          <w:p w14:paraId="5B8F110A" w14:textId="77777777" w:rsidR="003E46F2" w:rsidRDefault="003E46F2" w:rsidP="003E46F2">
            <w:pPr>
              <w:pStyle w:val="ListParagraph"/>
              <w:numPr>
                <w:ilvl w:val="0"/>
                <w:numId w:val="23"/>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Pair up children with similar or different abilities</w:t>
            </w:r>
          </w:p>
          <w:p w14:paraId="0E57774F" w14:textId="1A8D99CE" w:rsidR="00B6129E" w:rsidRPr="00B6129E" w:rsidRDefault="003E46F2" w:rsidP="003E46F2">
            <w:pPr>
              <w:numPr>
                <w:ilvl w:val="0"/>
                <w:numId w:val="23"/>
              </w:numPr>
              <w:suppressAutoHyphens w:val="0"/>
              <w:autoSpaceDN/>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rPr>
              <w:t>Use larger balls to make it easier and smaller balls to make it more challenging</w:t>
            </w:r>
          </w:p>
        </w:tc>
      </w:tr>
      <w:tr w:rsidR="006C5AFB" w:rsidRPr="00877D6C" w14:paraId="05405F15" w14:textId="77777777" w:rsidTr="006C5AFB">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5451" w:type="dxa"/>
            <w:gridSpan w:val="8"/>
          </w:tcPr>
          <w:p w14:paraId="02F0414C" w14:textId="77777777" w:rsidR="006C5AFB" w:rsidRPr="00877D6C" w:rsidRDefault="006C5AFB" w:rsidP="0066266E">
            <w:pPr>
              <w:jc w:val="both"/>
              <w:rPr>
                <w:rFonts w:ascii="Century Gothic" w:hAnsi="Century Gothic"/>
                <w:b w:val="0"/>
                <w:i/>
                <w:sz w:val="20"/>
                <w:szCs w:val="20"/>
              </w:rPr>
            </w:pPr>
            <w:r>
              <w:rPr>
                <w:rFonts w:ascii="Century Gothic" w:hAnsi="Century Gothic"/>
                <w:color w:val="6D9D30"/>
                <w:sz w:val="20"/>
                <w:szCs w:val="20"/>
              </w:rPr>
              <w:t>COOL DOWN – SCARF DANCE</w:t>
            </w:r>
          </w:p>
          <w:p w14:paraId="3F4CED82" w14:textId="6ECE18E0" w:rsidR="006C5AFB" w:rsidRPr="006C5AFB" w:rsidRDefault="006C5AFB" w:rsidP="006C5AFB">
            <w:pPr>
              <w:rPr>
                <w:rFonts w:ascii="Century Gothic" w:hAnsi="Century Gothic"/>
                <w:b w:val="0"/>
                <w:sz w:val="20"/>
                <w:szCs w:val="20"/>
              </w:rPr>
            </w:pPr>
            <w:r>
              <w:rPr>
                <w:rFonts w:ascii="Century Gothic" w:hAnsi="Century Gothic"/>
                <w:b w:val="0"/>
                <w:sz w:val="20"/>
                <w:szCs w:val="20"/>
              </w:rPr>
              <w:t>Give each child a scarf.  Throw the scarf into the air and catch it.  Play some gentle music and ask children to throw and catch their scarves while walking slowly.  Play the music softly and talk softly so they understand that they need to do this slowly.</w:t>
            </w: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ras Demi ITC">
    <w:altName w:val="Lumina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8"/>
  </w:num>
  <w:num w:numId="6">
    <w:abstractNumId w:val="3"/>
  </w:num>
  <w:num w:numId="7">
    <w:abstractNumId w:val="15"/>
  </w:num>
  <w:num w:numId="8">
    <w:abstractNumId w:val="2"/>
  </w:num>
  <w:num w:numId="9">
    <w:abstractNumId w:val="11"/>
  </w:num>
  <w:num w:numId="10">
    <w:abstractNumId w:val="19"/>
  </w:num>
  <w:num w:numId="11">
    <w:abstractNumId w:val="10"/>
  </w:num>
  <w:num w:numId="12">
    <w:abstractNumId w:val="16"/>
  </w:num>
  <w:num w:numId="13">
    <w:abstractNumId w:val="14"/>
  </w:num>
  <w:num w:numId="14">
    <w:abstractNumId w:val="4"/>
  </w:num>
  <w:num w:numId="15">
    <w:abstractNumId w:val="21"/>
  </w:num>
  <w:num w:numId="16">
    <w:abstractNumId w:val="13"/>
  </w:num>
  <w:num w:numId="17">
    <w:abstractNumId w:val="5"/>
  </w:num>
  <w:num w:numId="18">
    <w:abstractNumId w:val="20"/>
  </w:num>
  <w:num w:numId="19">
    <w:abstractNumId w:val="6"/>
  </w:num>
  <w:num w:numId="20">
    <w:abstractNumId w:val="18"/>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B218D"/>
    <w:rsid w:val="0014584F"/>
    <w:rsid w:val="001504B9"/>
    <w:rsid w:val="00173019"/>
    <w:rsid w:val="001C4366"/>
    <w:rsid w:val="001E2C75"/>
    <w:rsid w:val="001F0C30"/>
    <w:rsid w:val="00201E68"/>
    <w:rsid w:val="00212535"/>
    <w:rsid w:val="00212899"/>
    <w:rsid w:val="002235E3"/>
    <w:rsid w:val="0023758B"/>
    <w:rsid w:val="002534D2"/>
    <w:rsid w:val="0031088F"/>
    <w:rsid w:val="003327AB"/>
    <w:rsid w:val="003351B2"/>
    <w:rsid w:val="003405C5"/>
    <w:rsid w:val="00384C17"/>
    <w:rsid w:val="00391955"/>
    <w:rsid w:val="003D2544"/>
    <w:rsid w:val="003E3742"/>
    <w:rsid w:val="003E46F2"/>
    <w:rsid w:val="003F7F5D"/>
    <w:rsid w:val="004277A2"/>
    <w:rsid w:val="00491F76"/>
    <w:rsid w:val="004E6AC7"/>
    <w:rsid w:val="0055157E"/>
    <w:rsid w:val="005B16F9"/>
    <w:rsid w:val="005E44B8"/>
    <w:rsid w:val="0064378A"/>
    <w:rsid w:val="006C5AFB"/>
    <w:rsid w:val="006F4ABF"/>
    <w:rsid w:val="007464D2"/>
    <w:rsid w:val="007A2D0E"/>
    <w:rsid w:val="007A7A73"/>
    <w:rsid w:val="00801A3D"/>
    <w:rsid w:val="00867556"/>
    <w:rsid w:val="00877163"/>
    <w:rsid w:val="00877D6C"/>
    <w:rsid w:val="008C6C48"/>
    <w:rsid w:val="008E5BA8"/>
    <w:rsid w:val="008F03D3"/>
    <w:rsid w:val="00913ED8"/>
    <w:rsid w:val="00920791"/>
    <w:rsid w:val="00954DED"/>
    <w:rsid w:val="00994BB7"/>
    <w:rsid w:val="009C2B16"/>
    <w:rsid w:val="009C57AA"/>
    <w:rsid w:val="009E3279"/>
    <w:rsid w:val="009F76C5"/>
    <w:rsid w:val="00A04D61"/>
    <w:rsid w:val="00A161B3"/>
    <w:rsid w:val="00A85A73"/>
    <w:rsid w:val="00A90D65"/>
    <w:rsid w:val="00AA323A"/>
    <w:rsid w:val="00AB201B"/>
    <w:rsid w:val="00AB4F9B"/>
    <w:rsid w:val="00AE1E18"/>
    <w:rsid w:val="00AF6647"/>
    <w:rsid w:val="00B02FDF"/>
    <w:rsid w:val="00B53F33"/>
    <w:rsid w:val="00B6129E"/>
    <w:rsid w:val="00B634F5"/>
    <w:rsid w:val="00B718CF"/>
    <w:rsid w:val="00B7603D"/>
    <w:rsid w:val="00BA1B28"/>
    <w:rsid w:val="00BB4462"/>
    <w:rsid w:val="00C54532"/>
    <w:rsid w:val="00CC5E85"/>
    <w:rsid w:val="00D354B5"/>
    <w:rsid w:val="00D361F0"/>
    <w:rsid w:val="00D80087"/>
    <w:rsid w:val="00D80C1C"/>
    <w:rsid w:val="00DD43F1"/>
    <w:rsid w:val="00E60BA1"/>
    <w:rsid w:val="00EC65EF"/>
    <w:rsid w:val="00EC7CEA"/>
    <w:rsid w:val="00F14209"/>
    <w:rsid w:val="00F5188C"/>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9</cp:revision>
  <dcterms:created xsi:type="dcterms:W3CDTF">2017-02-20T11:17:00Z</dcterms:created>
  <dcterms:modified xsi:type="dcterms:W3CDTF">2017-02-20T13:20:00Z</dcterms:modified>
</cp:coreProperties>
</file>