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7D01F" w14:textId="77777777" w:rsidR="002F1EA7" w:rsidRPr="0097799B" w:rsidRDefault="002F1EA7" w:rsidP="002F1EA7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</w:p>
    <w:p w14:paraId="0F08329F" w14:textId="0B14AA77" w:rsidR="002F1EA7" w:rsidRDefault="002F1EA7" w:rsidP="002F1EA7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Dance Introduction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6E794E47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32DC5738" w14:textId="77777777" w:rsidR="002F1EA7" w:rsidRDefault="002F1EA7">
      <w:pPr>
        <w:rPr>
          <w:rFonts w:ascii="Chalkboard SE Regular" w:hAnsi="Chalkboard SE Regular"/>
          <w:sz w:val="20"/>
          <w:szCs w:val="20"/>
        </w:rPr>
      </w:pPr>
    </w:p>
    <w:p w14:paraId="57DA18FA" w14:textId="77777777" w:rsidR="002F1EA7" w:rsidRPr="00AC691A" w:rsidRDefault="002F1EA7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7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8"/>
        <w:gridCol w:w="7795"/>
      </w:tblGrid>
      <w:tr w:rsidR="002F1EA7" w:rsidRPr="002F1EA7" w14:paraId="6386373E" w14:textId="77777777" w:rsidTr="002F1EA7">
        <w:trPr>
          <w:trHeight w:val="558"/>
        </w:trPr>
        <w:tc>
          <w:tcPr>
            <w:tcW w:w="2978" w:type="dxa"/>
            <w:tcBorders>
              <w:top w:val="nil"/>
              <w:right w:val="nil"/>
            </w:tcBorders>
          </w:tcPr>
          <w:p w14:paraId="3EBCED55" w14:textId="77777777" w:rsidR="002C285B" w:rsidRPr="002F1EA7" w:rsidRDefault="002C285B" w:rsidP="00024BC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Objective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7030A0"/>
            </w:tcBorders>
          </w:tcPr>
          <w:p w14:paraId="5090F14F" w14:textId="4A0ADDD4" w:rsidR="002C285B" w:rsidRPr="002F1EA7" w:rsidRDefault="002C285B" w:rsidP="002F1EA7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Planning links/Resources</w:t>
            </w:r>
          </w:p>
        </w:tc>
      </w:tr>
      <w:tr w:rsidR="002F1EA7" w:rsidRPr="002F1EA7" w14:paraId="4FC9F769" w14:textId="77777777" w:rsidTr="002F1EA7">
        <w:trPr>
          <w:trHeight w:val="612"/>
        </w:trPr>
        <w:tc>
          <w:tcPr>
            <w:tcW w:w="2978" w:type="dxa"/>
            <w:shd w:val="clear" w:color="auto" w:fill="F2F2F2" w:themeFill="background1" w:themeFillShade="F2"/>
          </w:tcPr>
          <w:p w14:paraId="15E1DAB3" w14:textId="77777777" w:rsidR="002F1EA7" w:rsidRPr="002F1EA7" w:rsidRDefault="002F1EA7" w:rsidP="002F1E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E5AFF3" w14:textId="12256092" w:rsidR="002F1EA7" w:rsidRPr="002F1EA7" w:rsidRDefault="002F1EA7" w:rsidP="002F1E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Acquisition</w:t>
            </w:r>
          </w:p>
        </w:tc>
        <w:tc>
          <w:tcPr>
            <w:tcW w:w="7795" w:type="dxa"/>
            <w:tcBorders>
              <w:bottom w:val="nil"/>
            </w:tcBorders>
          </w:tcPr>
          <w:p w14:paraId="769BBDB6" w14:textId="77777777" w:rsidR="002F1EA7" w:rsidRPr="002F1EA7" w:rsidRDefault="002F1E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1D28675F" w14:textId="77777777" w:rsidTr="002F1EA7">
        <w:trPr>
          <w:trHeight w:val="1115"/>
        </w:trPr>
        <w:tc>
          <w:tcPr>
            <w:tcW w:w="2978" w:type="dxa"/>
            <w:shd w:val="clear" w:color="auto" w:fill="F2F2F2" w:themeFill="background1" w:themeFillShade="F2"/>
          </w:tcPr>
          <w:p w14:paraId="2F0233AB" w14:textId="1ACB029E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1. To be able to control the ball with two hands, while moving.</w:t>
            </w:r>
          </w:p>
        </w:tc>
        <w:tc>
          <w:tcPr>
            <w:tcW w:w="7795" w:type="dxa"/>
            <w:vMerge w:val="restart"/>
            <w:tcBorders>
              <w:top w:val="nil"/>
            </w:tcBorders>
          </w:tcPr>
          <w:p w14:paraId="5ACFAC8B" w14:textId="598EDF55" w:rsidR="002C285B" w:rsidRPr="002F1EA7" w:rsidRDefault="00F840EC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An introduction 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 xml:space="preserve">unit for Year 4 Netball skills can be found in the </w:t>
            </w:r>
            <w:r w:rsidR="002C285B" w:rsidRPr="002F1EA7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 xml:space="preserve"> area.</w:t>
            </w:r>
          </w:p>
          <w:p w14:paraId="68AFBCDC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63C5F0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This follows on from the Year 3 Bench ball unit.</w:t>
            </w:r>
          </w:p>
          <w:p w14:paraId="0B2EEC7C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331442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1C9CFF32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Bibs</w:t>
            </w:r>
          </w:p>
          <w:p w14:paraId="13C0CCCD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7AE06F69" w14:textId="4D675D82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Size 4 netball/balls</w:t>
            </w:r>
          </w:p>
          <w:p w14:paraId="75D6AB49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Netball hoop</w:t>
            </w:r>
          </w:p>
          <w:p w14:paraId="189EEE70" w14:textId="245E36C1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Line markings</w:t>
            </w:r>
          </w:p>
          <w:p w14:paraId="7FAD48EC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93EE43" w14:textId="00F3D5F5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5A66AF72" w14:textId="77777777" w:rsidTr="002F1EA7">
        <w:trPr>
          <w:trHeight w:val="1198"/>
        </w:trPr>
        <w:tc>
          <w:tcPr>
            <w:tcW w:w="2978" w:type="dxa"/>
            <w:shd w:val="clear" w:color="auto" w:fill="F2F2F2" w:themeFill="background1" w:themeFillShade="F2"/>
          </w:tcPr>
          <w:p w14:paraId="6C9B10EE" w14:textId="242DFCE1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2. To replicate 3 types of passing.</w:t>
            </w:r>
          </w:p>
          <w:p w14:paraId="09B68051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1268A0" w14:textId="53343D4A" w:rsidR="002C285B" w:rsidRPr="002F1EA7" w:rsidRDefault="002C285B" w:rsidP="00AC6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5" w:type="dxa"/>
            <w:vMerge/>
          </w:tcPr>
          <w:p w14:paraId="6D3D0E9E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06C34793" w14:textId="77777777" w:rsidTr="002F1EA7">
        <w:trPr>
          <w:trHeight w:val="1115"/>
        </w:trPr>
        <w:tc>
          <w:tcPr>
            <w:tcW w:w="2978" w:type="dxa"/>
            <w:shd w:val="clear" w:color="auto" w:fill="F2F2F2" w:themeFill="background1" w:themeFillShade="F2"/>
          </w:tcPr>
          <w:p w14:paraId="30657F8F" w14:textId="510C4C00" w:rsidR="002C285B" w:rsidRPr="002F1EA7" w:rsidRDefault="002C285B" w:rsidP="00AC691A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3. To demonstrate accuracy when passing.</w:t>
            </w:r>
          </w:p>
        </w:tc>
        <w:tc>
          <w:tcPr>
            <w:tcW w:w="7795" w:type="dxa"/>
            <w:vMerge/>
          </w:tcPr>
          <w:p w14:paraId="3849EAD9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20C19A82" w14:textId="77777777" w:rsidTr="002F1EA7">
        <w:trPr>
          <w:trHeight w:val="1198"/>
        </w:trPr>
        <w:tc>
          <w:tcPr>
            <w:tcW w:w="2978" w:type="dxa"/>
            <w:shd w:val="clear" w:color="auto" w:fill="F2F2F2" w:themeFill="background1" w:themeFillShade="F2"/>
          </w:tcPr>
          <w:p w14:paraId="0C9D837C" w14:textId="5E6635ED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4. To be able to pass to a player moving onto a pass.</w:t>
            </w:r>
          </w:p>
        </w:tc>
        <w:tc>
          <w:tcPr>
            <w:tcW w:w="7795" w:type="dxa"/>
            <w:vMerge/>
          </w:tcPr>
          <w:p w14:paraId="086B8B09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16B6FA54" w14:textId="77777777" w:rsidTr="002F1EA7">
        <w:trPr>
          <w:trHeight w:val="1115"/>
        </w:trPr>
        <w:tc>
          <w:tcPr>
            <w:tcW w:w="2978" w:type="dxa"/>
            <w:shd w:val="clear" w:color="auto" w:fill="F2F2F2" w:themeFill="background1" w:themeFillShade="F2"/>
          </w:tcPr>
          <w:p w14:paraId="3E513695" w14:textId="3248171A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5. To move into a space that allows a greater chance of receiving the ball.</w:t>
            </w:r>
          </w:p>
        </w:tc>
        <w:tc>
          <w:tcPr>
            <w:tcW w:w="7795" w:type="dxa"/>
            <w:vMerge/>
          </w:tcPr>
          <w:p w14:paraId="5B48E646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1EA7" w:rsidRPr="002F1EA7" w14:paraId="4AF0E8BA" w14:textId="77777777" w:rsidTr="002F1EA7">
        <w:trPr>
          <w:trHeight w:val="723"/>
        </w:trPr>
        <w:tc>
          <w:tcPr>
            <w:tcW w:w="2978" w:type="dxa"/>
            <w:shd w:val="clear" w:color="auto" w:fill="D9D9D9" w:themeFill="background1" w:themeFillShade="D9"/>
          </w:tcPr>
          <w:p w14:paraId="7081A8A8" w14:textId="77777777" w:rsidR="002F1EA7" w:rsidRPr="002F1EA7" w:rsidRDefault="002F1EA7" w:rsidP="002F1E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0CD0FC" w14:textId="40B16522" w:rsidR="002F1EA7" w:rsidRPr="002F1EA7" w:rsidRDefault="002F1EA7" w:rsidP="002F1E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</w:p>
        </w:tc>
        <w:tc>
          <w:tcPr>
            <w:tcW w:w="7795" w:type="dxa"/>
            <w:vMerge/>
          </w:tcPr>
          <w:p w14:paraId="31BA1629" w14:textId="77777777" w:rsidR="002F1EA7" w:rsidRPr="002F1EA7" w:rsidRDefault="002F1E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4B90A5B8" w14:textId="77777777" w:rsidTr="002F1EA7">
        <w:trPr>
          <w:trHeight w:val="1198"/>
        </w:trPr>
        <w:tc>
          <w:tcPr>
            <w:tcW w:w="2978" w:type="dxa"/>
            <w:shd w:val="clear" w:color="auto" w:fill="D9D9D9" w:themeFill="background1" w:themeFillShade="D9"/>
          </w:tcPr>
          <w:p w14:paraId="04AE1567" w14:textId="0F85135B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6. To remember the word </w:t>
            </w:r>
            <w:r w:rsidRPr="002F1EA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tactic </w:t>
            </w:r>
            <w:r w:rsidRPr="002F1EA7">
              <w:rPr>
                <w:rFonts w:ascii="Century Gothic" w:hAnsi="Century Gothic"/>
                <w:sz w:val="20"/>
                <w:szCs w:val="20"/>
              </w:rPr>
              <w:t>and what it means.</w:t>
            </w:r>
          </w:p>
        </w:tc>
        <w:tc>
          <w:tcPr>
            <w:tcW w:w="7795" w:type="dxa"/>
            <w:vMerge/>
          </w:tcPr>
          <w:p w14:paraId="7D80A6EC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56786A02" w14:textId="77777777" w:rsidTr="002F1EA7">
        <w:trPr>
          <w:trHeight w:val="1115"/>
        </w:trPr>
        <w:tc>
          <w:tcPr>
            <w:tcW w:w="2978" w:type="dxa"/>
            <w:shd w:val="clear" w:color="auto" w:fill="D9D9D9" w:themeFill="background1" w:themeFillShade="D9"/>
          </w:tcPr>
          <w:p w14:paraId="07325299" w14:textId="64417E65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7. To move the ball forward with control while playing against opposition.</w:t>
            </w:r>
          </w:p>
        </w:tc>
        <w:tc>
          <w:tcPr>
            <w:tcW w:w="7795" w:type="dxa"/>
            <w:vMerge/>
          </w:tcPr>
          <w:p w14:paraId="3B661675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756AE524" w14:textId="77777777" w:rsidTr="002F1EA7">
        <w:trPr>
          <w:trHeight w:val="1198"/>
        </w:trPr>
        <w:tc>
          <w:tcPr>
            <w:tcW w:w="2978" w:type="dxa"/>
            <w:shd w:val="clear" w:color="auto" w:fill="D9D9D9" w:themeFill="background1" w:themeFillShade="D9"/>
          </w:tcPr>
          <w:p w14:paraId="6487B0F5" w14:textId="08C7A82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8. To control feet when moving in different.</w:t>
            </w:r>
          </w:p>
        </w:tc>
        <w:tc>
          <w:tcPr>
            <w:tcW w:w="7795" w:type="dxa"/>
            <w:vMerge/>
          </w:tcPr>
          <w:p w14:paraId="43C8477A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85B" w:rsidRPr="002F1EA7" w14:paraId="3CB7D194" w14:textId="77777777" w:rsidTr="002F1EA7">
        <w:trPr>
          <w:trHeight w:val="1198"/>
        </w:trPr>
        <w:tc>
          <w:tcPr>
            <w:tcW w:w="2978" w:type="dxa"/>
            <w:shd w:val="clear" w:color="auto" w:fill="D9D9D9" w:themeFill="background1" w:themeFillShade="D9"/>
          </w:tcPr>
          <w:p w14:paraId="20E57D68" w14:textId="684570C4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9. To demonstrate balance, high release , wrist action during shooting with some accuracy.</w:t>
            </w:r>
          </w:p>
        </w:tc>
        <w:tc>
          <w:tcPr>
            <w:tcW w:w="7795" w:type="dxa"/>
            <w:vMerge/>
          </w:tcPr>
          <w:p w14:paraId="2E743F94" w14:textId="77777777" w:rsidR="002C285B" w:rsidRPr="002F1EA7" w:rsidRDefault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21F982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9303708" w14:textId="77777777" w:rsidR="002F1EA7" w:rsidRDefault="002F1EA7">
      <w:pPr>
        <w:rPr>
          <w:rFonts w:ascii="Chalkboard SE Regular" w:hAnsi="Chalkboard SE Regular"/>
          <w:sz w:val="20"/>
          <w:szCs w:val="20"/>
        </w:rPr>
      </w:pPr>
    </w:p>
    <w:p w14:paraId="0E5C723C" w14:textId="77777777" w:rsidR="002F1EA7" w:rsidRDefault="002F1EA7">
      <w:pPr>
        <w:rPr>
          <w:rFonts w:ascii="Chalkboard SE Regular" w:hAnsi="Chalkboard SE Regular"/>
          <w:sz w:val="20"/>
          <w:szCs w:val="20"/>
        </w:rPr>
      </w:pPr>
    </w:p>
    <w:p w14:paraId="0B971488" w14:textId="77777777" w:rsidR="002F1EA7" w:rsidRDefault="002F1EA7">
      <w:pPr>
        <w:rPr>
          <w:rFonts w:ascii="Chalkboard SE Regular" w:hAnsi="Chalkboard SE Regular"/>
          <w:sz w:val="20"/>
          <w:szCs w:val="20"/>
        </w:rPr>
      </w:pPr>
    </w:p>
    <w:p w14:paraId="296742C6" w14:textId="77777777" w:rsidR="002F1EA7" w:rsidRPr="0097799B" w:rsidRDefault="002F1EA7" w:rsidP="002F1EA7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</w:p>
    <w:p w14:paraId="79797281" w14:textId="77777777" w:rsidR="002F1EA7" w:rsidRDefault="002F1EA7" w:rsidP="002F1EA7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>
        <w:rPr>
          <w:rFonts w:ascii="Eras Demi ITC" w:hAnsi="Eras Demi ITC" w:cs="Arial"/>
          <w:b/>
          <w:bCs/>
          <w:color w:val="7030A0"/>
          <w:sz w:val="40"/>
          <w:szCs w:val="40"/>
        </w:rPr>
        <w:t>Dance Introduction</w:t>
      </w: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 xml:space="preserve"> Unit</w:t>
      </w:r>
    </w:p>
    <w:p w14:paraId="7C1D9085" w14:textId="77777777" w:rsidR="00024BC9" w:rsidRDefault="00024BC9">
      <w:pPr>
        <w:rPr>
          <w:sz w:val="20"/>
          <w:szCs w:val="20"/>
        </w:rPr>
      </w:pPr>
    </w:p>
    <w:p w14:paraId="432AB121" w14:textId="77777777" w:rsidR="002F1EA7" w:rsidRDefault="002F1EA7">
      <w:pPr>
        <w:rPr>
          <w:sz w:val="20"/>
          <w:szCs w:val="20"/>
        </w:rPr>
      </w:pPr>
    </w:p>
    <w:p w14:paraId="281162AA" w14:textId="77777777" w:rsidR="002F1EA7" w:rsidRPr="00024BC9" w:rsidRDefault="002F1EA7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024BC9" w:rsidRPr="002F1EA7" w14:paraId="37457B83" w14:textId="77777777" w:rsidTr="002F1EA7">
        <w:trPr>
          <w:trHeight w:val="273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108F5F07" w14:textId="21652716" w:rsidR="00024BC9" w:rsidRPr="002F1EA7" w:rsidRDefault="002F1EA7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 xml:space="preserve">Skills </w:t>
            </w: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Acquisition</w:t>
            </w:r>
            <w:r w:rsidRPr="002F1E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B218E84" w14:textId="77777777" w:rsidR="002F1EA7" w:rsidRPr="002F1EA7" w:rsidRDefault="002F1EA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3D5406" w14:textId="77777777" w:rsidR="00024BC9" w:rsidRPr="002F1EA7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0993542" w14:textId="77777777" w:rsidR="002F1EA7" w:rsidRDefault="002F1EA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CD6B22" w14:textId="78FA5F47" w:rsidR="00024BC9" w:rsidRPr="002F1E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>To be able to control the ball with two hands, while moving.</w:t>
            </w:r>
          </w:p>
          <w:p w14:paraId="0193C1FC" w14:textId="23C82A52" w:rsidR="00024BC9" w:rsidRPr="002F1E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>To replicate 3 types of passing.</w:t>
            </w:r>
          </w:p>
          <w:p w14:paraId="1C8590BA" w14:textId="0290DA67" w:rsidR="00024BC9" w:rsidRPr="002F1E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>To demonstrate accuracy when passing.</w:t>
            </w:r>
          </w:p>
          <w:p w14:paraId="3E7CB731" w14:textId="77777777" w:rsidR="00024BC9" w:rsidRPr="002F1EA7" w:rsidRDefault="00024BC9" w:rsidP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2C285B" w:rsidRPr="002F1EA7">
              <w:rPr>
                <w:rFonts w:ascii="Century Gothic" w:hAnsi="Century Gothic"/>
                <w:sz w:val="20"/>
                <w:szCs w:val="20"/>
              </w:rPr>
              <w:t>To be able to pass to a player moving onto a pass.</w:t>
            </w:r>
          </w:p>
          <w:p w14:paraId="518CB255" w14:textId="77777777" w:rsidR="002C285B" w:rsidRPr="002F1EA7" w:rsidRDefault="002C285B" w:rsidP="002C285B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5. To move into a space that allows a greater chance of receiving the ball.</w:t>
            </w:r>
          </w:p>
          <w:p w14:paraId="79FB42FA" w14:textId="438D51F9" w:rsidR="002C285B" w:rsidRPr="002F1EA7" w:rsidRDefault="002C285B" w:rsidP="002C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1EA7" w:rsidRPr="002F1EA7" w14:paraId="304ED798" w14:textId="77777777" w:rsidTr="002F1EA7">
        <w:trPr>
          <w:trHeight w:val="3225"/>
        </w:trPr>
        <w:tc>
          <w:tcPr>
            <w:tcW w:w="3510" w:type="dxa"/>
          </w:tcPr>
          <w:p w14:paraId="7FA032D1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3FCA8126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6C96725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786D634" w14:textId="77777777" w:rsidR="00024BC9" w:rsidRPr="002F1EA7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AD4419C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BE5EAC5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6C4D06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7BD3C7A0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69E4D46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2072B8F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81EB81B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D89D5A0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BD54899" w14:textId="77777777" w:rsidR="00024BC9" w:rsidRPr="002F1EA7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  <w:tr w:rsidR="002C285B" w:rsidRPr="002F1EA7" w14:paraId="6886D289" w14:textId="77777777" w:rsidTr="002F1EA7">
        <w:trPr>
          <w:trHeight w:val="2596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896EE29" w14:textId="02EF67CE" w:rsidR="002C285B" w:rsidRDefault="002F1EA7" w:rsidP="00AF50D8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Application</w:t>
            </w:r>
            <w:r w:rsidRPr="002F1E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4DC435" w14:textId="77777777" w:rsidR="002F1EA7" w:rsidRDefault="002F1EA7" w:rsidP="00AF50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3B98C6" w14:textId="77777777" w:rsidR="002C285B" w:rsidRPr="002F1EA7" w:rsidRDefault="002C285B" w:rsidP="00AF5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  <w:bookmarkStart w:id="0" w:name="_GoBack"/>
            <w:bookmarkEnd w:id="0"/>
          </w:p>
          <w:p w14:paraId="176D0D2F" w14:textId="77777777" w:rsidR="002F1EA7" w:rsidRDefault="002F1EA7" w:rsidP="00AF50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024333" w14:textId="0BE32CA3" w:rsidR="002C285B" w:rsidRPr="002F1EA7" w:rsidRDefault="002C285B" w:rsidP="00AF50D8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 xml:space="preserve">6. To remember the word </w:t>
            </w:r>
            <w:r w:rsidRPr="002F1EA7">
              <w:rPr>
                <w:rFonts w:ascii="Century Gothic" w:hAnsi="Century Gothic"/>
                <w:b/>
                <w:sz w:val="20"/>
                <w:szCs w:val="20"/>
                <w:u w:val="single"/>
              </w:rPr>
              <w:t>tactic</w:t>
            </w:r>
            <w:r w:rsidRPr="002F1EA7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2F1EA7">
              <w:rPr>
                <w:rFonts w:ascii="Century Gothic" w:hAnsi="Century Gothic"/>
                <w:sz w:val="20"/>
                <w:szCs w:val="20"/>
              </w:rPr>
              <w:t>and what it means.</w:t>
            </w:r>
          </w:p>
          <w:p w14:paraId="6FD8ABC7" w14:textId="77777777" w:rsidR="002C285B" w:rsidRPr="002F1EA7" w:rsidRDefault="002C285B" w:rsidP="00AF50D8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7. To move the ball forward with control while playing against opposition.</w:t>
            </w:r>
          </w:p>
          <w:p w14:paraId="6642F098" w14:textId="77777777" w:rsidR="002C285B" w:rsidRPr="002F1EA7" w:rsidRDefault="002C285B" w:rsidP="00AF50D8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8. To control feet when moving in different</w:t>
            </w:r>
          </w:p>
          <w:p w14:paraId="3114E870" w14:textId="78009D54" w:rsidR="002C285B" w:rsidRPr="002F1EA7" w:rsidRDefault="002C285B" w:rsidP="00AF50D8">
            <w:pPr>
              <w:rPr>
                <w:rFonts w:ascii="Century Gothic" w:hAnsi="Century Gothic"/>
                <w:sz w:val="20"/>
                <w:szCs w:val="20"/>
              </w:rPr>
            </w:pPr>
            <w:r w:rsidRPr="002F1EA7">
              <w:rPr>
                <w:rFonts w:ascii="Century Gothic" w:hAnsi="Century Gothic"/>
                <w:sz w:val="20"/>
                <w:szCs w:val="20"/>
              </w:rPr>
              <w:t>9. To demonstrate balance, high release, wrist action during shooting with some accuracy.</w:t>
            </w:r>
          </w:p>
          <w:p w14:paraId="0A25D5C6" w14:textId="77777777" w:rsidR="002C285B" w:rsidRPr="002F1EA7" w:rsidRDefault="002C285B" w:rsidP="00AF5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1EA7" w:rsidRPr="002F1EA7" w14:paraId="7A545934" w14:textId="77777777" w:rsidTr="002F1EA7">
        <w:trPr>
          <w:trHeight w:val="3393"/>
        </w:trPr>
        <w:tc>
          <w:tcPr>
            <w:tcW w:w="3510" w:type="dxa"/>
          </w:tcPr>
          <w:p w14:paraId="1747C829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37D68012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AFC0EB4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2CCD2E6" w14:textId="77777777" w:rsidR="002C285B" w:rsidRPr="002F1EA7" w:rsidRDefault="002C285B" w:rsidP="00AF50D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6C3B4A5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CF5F7C9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2F8554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611AC0E7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A675281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8D510FB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0F9392A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412BAC6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9438D0" w14:textId="77777777" w:rsidR="002C285B" w:rsidRPr="002F1EA7" w:rsidRDefault="002C285B" w:rsidP="00AF50D8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2F1EA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</w:tbl>
    <w:p w14:paraId="48F15941" w14:textId="77777777" w:rsidR="00024BC9" w:rsidRDefault="00024BC9"/>
    <w:sectPr w:rsidR="00024BC9" w:rsidSect="002F1EA7">
      <w:pgSz w:w="11900" w:h="16840"/>
      <w:pgMar w:top="720" w:right="720" w:bottom="720" w:left="720" w:header="708" w:footer="708" w:gutter="0"/>
      <w:pgBorders>
        <w:top w:val="thinThickThinMediumGap" w:sz="24" w:space="1" w:color="7030A0"/>
        <w:left w:val="thinThickThinMediumGap" w:sz="24" w:space="4" w:color="7030A0"/>
        <w:bottom w:val="thinThickThinMediumGap" w:sz="24" w:space="1" w:color="7030A0"/>
        <w:right w:val="thinThickThinMedium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2C285B"/>
    <w:rsid w:val="002F1EA7"/>
    <w:rsid w:val="00593384"/>
    <w:rsid w:val="0080763E"/>
    <w:rsid w:val="00AC691A"/>
    <w:rsid w:val="00B17446"/>
    <w:rsid w:val="00F21C87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136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F5DAA-1FDE-8D4D-8881-7B606F1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1344</Characters>
  <Application>Microsoft Macintosh Word</Application>
  <DocSecurity>0</DocSecurity>
  <Lines>11</Lines>
  <Paragraphs>3</Paragraphs>
  <ScaleCrop>false</ScaleCrop>
  <Company>Mini Rockets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6</cp:revision>
  <dcterms:created xsi:type="dcterms:W3CDTF">2015-11-13T14:21:00Z</dcterms:created>
  <dcterms:modified xsi:type="dcterms:W3CDTF">2015-11-20T16:58:00Z</dcterms:modified>
</cp:coreProperties>
</file>